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D6172C" w:rsidRPr="00D6172C" w:rsidRDefault="00D6172C" w:rsidP="00D6172C">
      <w:pPr>
        <w:rPr>
          <w:b/>
          <w:color w:val="7030A0"/>
          <w:sz w:val="36"/>
        </w:rPr>
      </w:pPr>
      <w:r w:rsidRPr="00D6172C">
        <w:rPr>
          <w:b/>
          <w:color w:val="7030A0"/>
          <w:sz w:val="36"/>
        </w:rPr>
        <w:t>2020 Mobile App, Game Spending S</w:t>
      </w:r>
      <w:r w:rsidRPr="00D6172C">
        <w:rPr>
          <w:b/>
          <w:color w:val="7030A0"/>
          <w:sz w:val="36"/>
        </w:rPr>
        <w:t>urges</w:t>
      </w:r>
    </w:p>
    <w:p w:rsidR="00D6172C" w:rsidRPr="00D6172C" w:rsidRDefault="008C6F51" w:rsidP="00D6172C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F1CD34" wp14:editId="375A1B1C">
            <wp:simplePos x="0" y="0"/>
            <wp:positionH relativeFrom="column">
              <wp:posOffset>4685030</wp:posOffset>
            </wp:positionH>
            <wp:positionV relativeFrom="paragraph">
              <wp:posOffset>622300</wp:posOffset>
            </wp:positionV>
            <wp:extent cx="1294765" cy="862330"/>
            <wp:effectExtent l="171450" t="171450" r="381635" b="356870"/>
            <wp:wrapTight wrapText="bothSides">
              <wp:wrapPolygon edited="0">
                <wp:start x="3496" y="-4295"/>
                <wp:lineTo x="-2860" y="-3340"/>
                <wp:lineTo x="-2860" y="23381"/>
                <wp:lineTo x="-953" y="27199"/>
                <wp:lineTo x="1589" y="29108"/>
                <wp:lineTo x="1907" y="30062"/>
                <wp:lineTo x="22882" y="30062"/>
                <wp:lineTo x="23200" y="29108"/>
                <wp:lineTo x="25424" y="27199"/>
                <wp:lineTo x="27331" y="20041"/>
                <wp:lineTo x="27649" y="1909"/>
                <wp:lineTo x="23200" y="-3340"/>
                <wp:lineTo x="21293" y="-4295"/>
                <wp:lineTo x="3496" y="-4295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6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72C" w:rsidRPr="00D6172C">
        <w:rPr>
          <w:sz w:val="36"/>
        </w:rPr>
        <w:t>Consumers broke mobile app and game spending records during 2020 surpassing $100 billion for the first time in November with an additional $407.6 million spent via Apple's App Store and Google Play through Christmas, according to Sensor Tower Store Intelligence. TikTok was the non-gaming leader generating $4.7 million worldwide on Christmas.</w:t>
      </w:r>
    </w:p>
    <w:p w:rsidR="008E144F" w:rsidRDefault="00D6172C" w:rsidP="00D6172C">
      <w:pPr>
        <w:jc w:val="right"/>
        <w:rPr>
          <w:b/>
          <w:i/>
          <w:color w:val="7030A0"/>
          <w:sz w:val="36"/>
        </w:rPr>
      </w:pPr>
      <w:r w:rsidRPr="00D6172C">
        <w:rPr>
          <w:b/>
          <w:i/>
          <w:color w:val="7030A0"/>
          <w:sz w:val="36"/>
        </w:rPr>
        <w:t xml:space="preserve">MediaPost Communications </w:t>
      </w:r>
      <w:r w:rsidRPr="00D6172C">
        <w:rPr>
          <w:b/>
          <w:i/>
          <w:color w:val="7030A0"/>
          <w:sz w:val="36"/>
        </w:rPr>
        <w:t>12.30.20</w:t>
      </w:r>
    </w:p>
    <w:p w:rsidR="00D6172C" w:rsidRPr="00D6172C" w:rsidRDefault="00D6172C" w:rsidP="00D6172C">
      <w:pPr>
        <w:jc w:val="right"/>
        <w:rPr>
          <w:b/>
          <w:i/>
          <w:color w:val="7030A0"/>
          <w:sz w:val="28"/>
        </w:rPr>
      </w:pPr>
      <w:hyperlink r:id="rId6" w:history="1">
        <w:r w:rsidRPr="00D6172C">
          <w:rPr>
            <w:rStyle w:val="Hyperlink"/>
            <w:b/>
            <w:i/>
            <w:sz w:val="28"/>
          </w:rPr>
          <w:t>https://www.mediapost.com/publications/article/359093/global-app-spending-rose-35-on-christmas-reachin.html?edition=120932</w:t>
        </w:r>
      </w:hyperlink>
    </w:p>
    <w:p w:rsidR="00D6172C" w:rsidRPr="00D6172C" w:rsidRDefault="00D6172C" w:rsidP="00D6172C">
      <w:pPr>
        <w:jc w:val="right"/>
        <w:rPr>
          <w:b/>
          <w:i/>
          <w:color w:val="7030A0"/>
          <w:sz w:val="36"/>
        </w:rPr>
      </w:pPr>
    </w:p>
    <w:p w:rsidR="00D6172C" w:rsidRDefault="00D6172C" w:rsidP="00D6172C"/>
    <w:sectPr w:rsidR="00D6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2C"/>
    <w:rsid w:val="004A14F9"/>
    <w:rsid w:val="0051611A"/>
    <w:rsid w:val="00746FC2"/>
    <w:rsid w:val="008C6F51"/>
    <w:rsid w:val="008E144F"/>
    <w:rsid w:val="00D6172C"/>
    <w:rsid w:val="00D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9093/global-app-spending-rose-35-on-christmas-reachin.html?edition=1209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2021-01-04T18:44:00Z</dcterms:created>
  <dcterms:modified xsi:type="dcterms:W3CDTF">2021-01-04T19:10:00Z</dcterms:modified>
</cp:coreProperties>
</file>