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6203C4" w:rsidRDefault="006203C4">
      <w:pPr>
        <w:rPr>
          <w:b/>
          <w:color w:val="5F497A" w:themeColor="accent4" w:themeShade="BF"/>
          <w:sz w:val="36"/>
        </w:rPr>
      </w:pPr>
      <w:r w:rsidRPr="006203C4">
        <w:rPr>
          <w:b/>
          <w:color w:val="5F497A" w:themeColor="accent4" w:themeShade="BF"/>
          <w:sz w:val="36"/>
        </w:rPr>
        <w:t>Analysis Finds TV's 55+ Viewers Eroding For First Time</w:t>
      </w:r>
    </w:p>
    <w:p w:rsidR="006203C4" w:rsidRPr="006203C4" w:rsidRDefault="006203C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A10C5D" wp14:editId="3E644D43">
            <wp:simplePos x="0" y="0"/>
            <wp:positionH relativeFrom="column">
              <wp:posOffset>3920490</wp:posOffset>
            </wp:positionH>
            <wp:positionV relativeFrom="paragraph">
              <wp:posOffset>169545</wp:posOffset>
            </wp:positionV>
            <wp:extent cx="209931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65" y="21347"/>
                <wp:lineTo x="2136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3C4">
        <w:rPr>
          <w:sz w:val="36"/>
        </w:rPr>
        <w:t>While total viewers (two years or older) have been eroding for some time, the fact that TV’s most diehard and heaviest viewers also are abandoning the medium should come as a wakeup call for many in the TV and advertising industry.</w:t>
      </w:r>
    </w:p>
    <w:p w:rsidR="006203C4" w:rsidRPr="006203C4" w:rsidRDefault="006203C4" w:rsidP="006203C4">
      <w:pPr>
        <w:jc w:val="right"/>
        <w:rPr>
          <w:b/>
          <w:i/>
          <w:color w:val="5F497A" w:themeColor="accent4" w:themeShade="BF"/>
          <w:sz w:val="36"/>
        </w:rPr>
      </w:pPr>
      <w:r w:rsidRPr="006203C4">
        <w:rPr>
          <w:b/>
          <w:i/>
          <w:color w:val="5F497A" w:themeColor="accent4" w:themeShade="BF"/>
          <w:sz w:val="36"/>
        </w:rPr>
        <w:t>MediaPost 9.11.19</w:t>
      </w:r>
    </w:p>
    <w:p w:rsidR="006203C4" w:rsidRDefault="006203C4">
      <w:hyperlink r:id="rId6" w:history="1">
        <w:r w:rsidRPr="00315506">
          <w:rPr>
            <w:rStyle w:val="Hyperlink"/>
          </w:rPr>
          <w:t>https://www.mediapost.com/publications/article/340580/analysis-finds-tvs-55-viewers-eroding-for-first.html?utm_source=Listrak&amp;utm_medium=Email&amp;utm_term=TV%26%23039%3bs+55%2b+Viewers+Eroding+For+First+Time&amp;utm_campaign=AT%26T+Losing+300%2c000+Subs+Over+Blackouts</w:t>
        </w:r>
      </w:hyperlink>
    </w:p>
    <w:p w:rsidR="006203C4" w:rsidRDefault="006203C4">
      <w:r>
        <w:t>Image credit:</w:t>
      </w:r>
    </w:p>
    <w:p w:rsidR="006203C4" w:rsidRDefault="006203C4">
      <w:hyperlink r:id="rId7" w:history="1">
        <w:r w:rsidRPr="00315506">
          <w:rPr>
            <w:rStyle w:val="Hyperlink"/>
          </w:rPr>
          <w:t>https://i.dailymail.co.uk/1s/2019/02/28/13/10408698-6756181-Over_fifties_who_watch_more_than_3_5_hours_of_television_a_day_a-a-9_1551362069389.jpg</w:t>
        </w:r>
      </w:hyperlink>
      <w:r>
        <w:t xml:space="preserve"> </w:t>
      </w:r>
      <w:bookmarkStart w:id="0" w:name="_GoBack"/>
      <w:bookmarkEnd w:id="0"/>
    </w:p>
    <w:p w:rsidR="006203C4" w:rsidRDefault="006203C4"/>
    <w:sectPr w:rsidR="006203C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C4"/>
    <w:rsid w:val="00194E35"/>
    <w:rsid w:val="00226A80"/>
    <w:rsid w:val="006203C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dailymail.co.uk/1s/2019/02/28/13/10408698-6756181-Over_fifties_who_watch_more_than_3_5_hours_of_television_a_day_a-a-9_155136206938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0580/analysis-finds-tvs-55-viewers-eroding-for-first.html?utm_source=Listrak&amp;utm_medium=Email&amp;utm_term=TV%26%23039%3bs+55%2b+Viewers+Eroding+For+First+Time&amp;utm_campaign=AT%26T+Losing+300%2c000+Subs+Over+Blackou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2019-09-12T13:15:00Z</dcterms:created>
  <dcterms:modified xsi:type="dcterms:W3CDTF">2019-09-12T13:23:00Z</dcterms:modified>
</cp:coreProperties>
</file>