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FF4769" w:rsidRPr="00FF4769" w:rsidRDefault="00FF4769" w:rsidP="00FF4769">
      <w:pPr>
        <w:rPr>
          <w:b/>
          <w:color w:val="0033CC"/>
          <w:sz w:val="36"/>
        </w:rPr>
      </w:pPr>
      <w:r>
        <w:rPr>
          <w:b/>
          <w:color w:val="0033CC"/>
          <w:sz w:val="36"/>
        </w:rPr>
        <w:t>AGs A</w:t>
      </w:r>
      <w:r w:rsidRPr="00FF4769">
        <w:rPr>
          <w:b/>
          <w:color w:val="0033CC"/>
          <w:sz w:val="36"/>
        </w:rPr>
        <w:t xml:space="preserve">ccuse Google, Facebook of </w:t>
      </w:r>
      <w:r>
        <w:rPr>
          <w:b/>
          <w:color w:val="0033CC"/>
          <w:sz w:val="36"/>
        </w:rPr>
        <w:t>M</w:t>
      </w:r>
      <w:r w:rsidRPr="00FF4769">
        <w:rPr>
          <w:b/>
          <w:color w:val="0033CC"/>
          <w:sz w:val="36"/>
        </w:rPr>
        <w:t xml:space="preserve">onopolistic </w:t>
      </w:r>
      <w:r>
        <w:rPr>
          <w:b/>
          <w:color w:val="0033CC"/>
          <w:sz w:val="36"/>
        </w:rPr>
        <w:t>P</w:t>
      </w:r>
      <w:r w:rsidRPr="00FF4769">
        <w:rPr>
          <w:b/>
          <w:color w:val="0033CC"/>
          <w:sz w:val="36"/>
        </w:rPr>
        <w:t>ractices</w:t>
      </w:r>
    </w:p>
    <w:p w:rsidR="00FF4769" w:rsidRPr="00FF4769" w:rsidRDefault="00FF4769" w:rsidP="00FF4769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9264" behindDoc="1" locked="0" layoutInCell="1" allowOverlap="1" wp14:anchorId="35537C86" wp14:editId="5EDCFE6A">
            <wp:simplePos x="0" y="0"/>
            <wp:positionH relativeFrom="column">
              <wp:posOffset>5003800</wp:posOffset>
            </wp:positionH>
            <wp:positionV relativeFrom="paragraph">
              <wp:posOffset>1003935</wp:posOffset>
            </wp:positionV>
            <wp:extent cx="927735" cy="521335"/>
            <wp:effectExtent l="0" t="0" r="5715" b="0"/>
            <wp:wrapTight wrapText="bothSides">
              <wp:wrapPolygon edited="0">
                <wp:start x="0" y="0"/>
                <wp:lineTo x="0" y="20521"/>
                <wp:lineTo x="21290" y="20521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735" cy="521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01E50B47" wp14:editId="4AEE5C30">
            <wp:simplePos x="0" y="0"/>
            <wp:positionH relativeFrom="column">
              <wp:posOffset>5122545</wp:posOffset>
            </wp:positionH>
            <wp:positionV relativeFrom="paragraph">
              <wp:posOffset>341630</wp:posOffset>
            </wp:positionV>
            <wp:extent cx="658495" cy="658495"/>
            <wp:effectExtent l="0" t="0" r="8255" b="8255"/>
            <wp:wrapTight wrapText="bothSides">
              <wp:wrapPolygon edited="0">
                <wp:start x="0" y="0"/>
                <wp:lineTo x="0" y="21246"/>
                <wp:lineTo x="21246" y="21246"/>
                <wp:lineTo x="212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20150902-6700-t2axrz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4769">
        <w:rPr>
          <w:sz w:val="36"/>
        </w:rPr>
        <w:t xml:space="preserve">A group of attorneys general from 10 states filed a federal lawsuit alleging that Google engaged in </w:t>
      </w:r>
      <w:bookmarkStart w:id="0" w:name="_GoBack"/>
      <w:bookmarkEnd w:id="0"/>
      <w:r w:rsidRPr="00FF4769">
        <w:rPr>
          <w:sz w:val="36"/>
        </w:rPr>
        <w:t>anticompetitive online advertising practices such as a private auction deal with Facebook. A Google representative called the claims "meritless" and said, "We will strongly defend ourselves ... in court."</w:t>
      </w:r>
    </w:p>
    <w:p w:rsidR="008E144F" w:rsidRPr="00FF4769" w:rsidRDefault="00FF4769" w:rsidP="00FF4769">
      <w:pPr>
        <w:jc w:val="right"/>
        <w:rPr>
          <w:b/>
          <w:i/>
          <w:color w:val="0033CC"/>
          <w:sz w:val="36"/>
        </w:rPr>
      </w:pPr>
      <w:r w:rsidRPr="00FF4769">
        <w:rPr>
          <w:b/>
          <w:i/>
          <w:color w:val="0033CC"/>
          <w:sz w:val="36"/>
        </w:rPr>
        <w:t>MediaPost Communications</w:t>
      </w:r>
      <w:r w:rsidRPr="00FF4769">
        <w:rPr>
          <w:b/>
          <w:i/>
          <w:color w:val="0033CC"/>
          <w:sz w:val="36"/>
        </w:rPr>
        <w:t xml:space="preserve"> 12.16.20</w:t>
      </w:r>
    </w:p>
    <w:p w:rsidR="00FF4769" w:rsidRPr="00FF4769" w:rsidRDefault="00FF4769" w:rsidP="00FF4769">
      <w:pPr>
        <w:jc w:val="right"/>
        <w:rPr>
          <w:i/>
          <w:sz w:val="28"/>
        </w:rPr>
      </w:pPr>
      <w:hyperlink r:id="rId7" w:history="1">
        <w:r w:rsidRPr="00FF4769">
          <w:rPr>
            <w:rStyle w:val="Hyperlink"/>
            <w:i/>
            <w:sz w:val="28"/>
          </w:rPr>
          <w:t>https://www.mediapost.com/publications/article/358751/10-states-sue-google-for-allegedly-monopolizing-on.html</w:t>
        </w:r>
      </w:hyperlink>
    </w:p>
    <w:p w:rsidR="00FF4769" w:rsidRPr="00FF4769" w:rsidRDefault="00FF4769" w:rsidP="00FF4769">
      <w:pPr>
        <w:jc w:val="right"/>
        <w:rPr>
          <w:i/>
          <w:sz w:val="28"/>
        </w:rPr>
      </w:pPr>
    </w:p>
    <w:sectPr w:rsidR="00FF4769" w:rsidRPr="00FF4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69"/>
    <w:rsid w:val="004A14F9"/>
    <w:rsid w:val="0051611A"/>
    <w:rsid w:val="00746FC2"/>
    <w:rsid w:val="008E144F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diapost.com/publications/article/358751/10-states-sue-google-for-allegedly-monopolizing-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2020-12-17T18:58:00Z</dcterms:created>
  <dcterms:modified xsi:type="dcterms:W3CDTF">2020-12-17T19:03:00Z</dcterms:modified>
</cp:coreProperties>
</file>