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FCDCD" w:themeColor="background2" w:themeShade="E5"/>
  <w:body>
    <w:p w14:paraId="5EF66B03" w14:textId="19C98A51" w:rsidR="00A945BB" w:rsidRPr="00A945BB" w:rsidRDefault="00A945BB" w:rsidP="00A945BB">
      <w:pPr>
        <w:rPr>
          <w:b/>
          <w:bCs/>
          <w:color w:val="339966"/>
          <w:sz w:val="36"/>
          <w:szCs w:val="36"/>
        </w:rPr>
      </w:pPr>
      <w:r w:rsidRPr="00A945BB">
        <w:rPr>
          <w:b/>
          <w:bCs/>
          <w:color w:val="339966"/>
          <w:sz w:val="36"/>
          <w:szCs w:val="36"/>
        </w:rPr>
        <w:t xml:space="preserve">Amazon </w:t>
      </w:r>
      <w:r w:rsidRPr="00A945BB">
        <w:rPr>
          <w:b/>
          <w:bCs/>
          <w:color w:val="339966"/>
          <w:sz w:val="36"/>
          <w:szCs w:val="36"/>
        </w:rPr>
        <w:t>E</w:t>
      </w:r>
      <w:r w:rsidRPr="00A945BB">
        <w:rPr>
          <w:b/>
          <w:bCs/>
          <w:color w:val="339966"/>
          <w:sz w:val="36"/>
          <w:szCs w:val="36"/>
        </w:rPr>
        <w:t xml:space="preserve">xec </w:t>
      </w:r>
      <w:r w:rsidRPr="00A945BB">
        <w:rPr>
          <w:b/>
          <w:bCs/>
          <w:color w:val="339966"/>
          <w:sz w:val="36"/>
          <w:szCs w:val="36"/>
        </w:rPr>
        <w:t>E</w:t>
      </w:r>
      <w:r w:rsidRPr="00A945BB">
        <w:rPr>
          <w:b/>
          <w:bCs/>
          <w:color w:val="339966"/>
          <w:sz w:val="36"/>
          <w:szCs w:val="36"/>
        </w:rPr>
        <w:t xml:space="preserve">yes </w:t>
      </w:r>
      <w:r w:rsidRPr="00A945BB">
        <w:rPr>
          <w:b/>
          <w:bCs/>
          <w:color w:val="339966"/>
          <w:sz w:val="36"/>
          <w:szCs w:val="36"/>
        </w:rPr>
        <w:t>Gaming</w:t>
      </w:r>
    </w:p>
    <w:p w14:paraId="2E743320" w14:textId="11D076BA" w:rsidR="00A945BB" w:rsidRPr="00A945BB" w:rsidRDefault="00E24039" w:rsidP="00A945BB">
      <w:pPr>
        <w:rPr>
          <w:sz w:val="36"/>
          <w:szCs w:val="36"/>
        </w:rPr>
      </w:pPr>
      <w:r>
        <w:rPr>
          <w:noProof/>
          <w:sz w:val="36"/>
          <w:szCs w:val="36"/>
        </w:rPr>
        <w:drawing>
          <wp:anchor distT="0" distB="0" distL="114300" distR="114300" simplePos="0" relativeHeight="251658240" behindDoc="1" locked="0" layoutInCell="1" allowOverlap="1" wp14:anchorId="0B33DFA3" wp14:editId="413D4D12">
            <wp:simplePos x="0" y="0"/>
            <wp:positionH relativeFrom="column">
              <wp:posOffset>4766111</wp:posOffset>
            </wp:positionH>
            <wp:positionV relativeFrom="paragraph">
              <wp:posOffset>531604</wp:posOffset>
            </wp:positionV>
            <wp:extent cx="1336675" cy="1099185"/>
            <wp:effectExtent l="0" t="0" r="0" b="5715"/>
            <wp:wrapTight wrapText="bothSides">
              <wp:wrapPolygon edited="0">
                <wp:start x="8312" y="0"/>
                <wp:lineTo x="5233" y="1872"/>
                <wp:lineTo x="5233" y="5241"/>
                <wp:lineTo x="7696" y="6364"/>
                <wp:lineTo x="4618" y="9359"/>
                <wp:lineTo x="4618" y="11979"/>
                <wp:lineTo x="0" y="16097"/>
                <wp:lineTo x="0" y="17220"/>
                <wp:lineTo x="616" y="18343"/>
                <wp:lineTo x="5849" y="21338"/>
                <wp:lineTo x="6772" y="21338"/>
                <wp:lineTo x="14161" y="21338"/>
                <wp:lineTo x="21241" y="20964"/>
                <wp:lineTo x="21241" y="15723"/>
                <wp:lineTo x="16623" y="11979"/>
                <wp:lineTo x="16623" y="4118"/>
                <wp:lineTo x="15084" y="749"/>
                <wp:lineTo x="13545" y="0"/>
                <wp:lineTo x="8312"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36675" cy="1099185"/>
                    </a:xfrm>
                    <a:prstGeom prst="rect">
                      <a:avLst/>
                    </a:prstGeom>
                  </pic:spPr>
                </pic:pic>
              </a:graphicData>
            </a:graphic>
            <wp14:sizeRelH relativeFrom="page">
              <wp14:pctWidth>0</wp14:pctWidth>
            </wp14:sizeRelH>
            <wp14:sizeRelV relativeFrom="page">
              <wp14:pctHeight>0</wp14:pctHeight>
            </wp14:sizeRelV>
          </wp:anchor>
        </w:drawing>
      </w:r>
      <w:r w:rsidR="00A945BB" w:rsidRPr="00A945BB">
        <w:rPr>
          <w:sz w:val="36"/>
          <w:szCs w:val="36"/>
        </w:rPr>
        <w:t xml:space="preserve">Video gaming may become Amazon's most successful entertainment category, CEO Andy Jassy told technology conference attendees, as the company's online game New World has attracted millions of players daily. Amazon has had an uphill battle where game creation is concerned, but New World's reviews have been generally </w:t>
      </w:r>
      <w:r w:rsidR="00A945BB" w:rsidRPr="00A945BB">
        <w:rPr>
          <w:sz w:val="36"/>
          <w:szCs w:val="36"/>
        </w:rPr>
        <w:t>positive,</w:t>
      </w:r>
      <w:r w:rsidR="00A945BB" w:rsidRPr="00A945BB">
        <w:rPr>
          <w:sz w:val="36"/>
          <w:szCs w:val="36"/>
        </w:rPr>
        <w:t xml:space="preserve"> and it was the most-played Steam game during a period on Oct. 5.</w:t>
      </w:r>
    </w:p>
    <w:p w14:paraId="46B8ECA7" w14:textId="649511DE" w:rsidR="00FE75DF" w:rsidRDefault="00A945BB" w:rsidP="00A945BB">
      <w:pPr>
        <w:jc w:val="right"/>
        <w:rPr>
          <w:b/>
          <w:bCs/>
          <w:i/>
          <w:iCs/>
          <w:color w:val="339966"/>
          <w:sz w:val="36"/>
          <w:szCs w:val="36"/>
        </w:rPr>
      </w:pPr>
      <w:r w:rsidRPr="00A945BB">
        <w:rPr>
          <w:b/>
          <w:bCs/>
          <w:i/>
          <w:iCs/>
          <w:color w:val="339966"/>
          <w:sz w:val="36"/>
          <w:szCs w:val="36"/>
        </w:rPr>
        <w:t>BNN Bloomberg (Canada) 10</w:t>
      </w:r>
      <w:r w:rsidRPr="00A945BB">
        <w:rPr>
          <w:b/>
          <w:bCs/>
          <w:i/>
          <w:iCs/>
          <w:color w:val="339966"/>
          <w:sz w:val="36"/>
          <w:szCs w:val="36"/>
        </w:rPr>
        <w:t>.5.21</w:t>
      </w:r>
    </w:p>
    <w:p w14:paraId="45DB51B5" w14:textId="3F841028" w:rsidR="00A945BB" w:rsidRPr="00A945BB" w:rsidRDefault="00A945BB" w:rsidP="00A945BB">
      <w:pPr>
        <w:jc w:val="right"/>
        <w:rPr>
          <w:b/>
          <w:bCs/>
          <w:i/>
          <w:iCs/>
          <w:color w:val="339966"/>
          <w:sz w:val="28"/>
          <w:szCs w:val="28"/>
        </w:rPr>
      </w:pPr>
      <w:hyperlink r:id="rId5" w:history="1">
        <w:r w:rsidRPr="00A945BB">
          <w:rPr>
            <w:rStyle w:val="Hyperlink"/>
            <w:b/>
            <w:bCs/>
            <w:i/>
            <w:iCs/>
            <w:sz w:val="28"/>
            <w:szCs w:val="28"/>
          </w:rPr>
          <w:t>https://www.bnnbloomberg.ca/amazon-ceo-says-video-games-could-become-the-largest-entertainment-business-1.1662287</w:t>
        </w:r>
      </w:hyperlink>
    </w:p>
    <w:p w14:paraId="15BB9AFD" w14:textId="77777777" w:rsidR="00A945BB" w:rsidRPr="00A945BB" w:rsidRDefault="00A945BB" w:rsidP="00A945BB">
      <w:pPr>
        <w:jc w:val="right"/>
        <w:rPr>
          <w:b/>
          <w:bCs/>
          <w:i/>
          <w:iCs/>
          <w:color w:val="339966"/>
          <w:sz w:val="28"/>
          <w:szCs w:val="28"/>
        </w:rPr>
      </w:pPr>
    </w:p>
    <w:p w14:paraId="47427681" w14:textId="77777777" w:rsidR="00A945BB" w:rsidRDefault="00A945BB" w:rsidP="00A945BB"/>
    <w:sectPr w:rsidR="00A945BB"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5BB"/>
    <w:rsid w:val="003837C3"/>
    <w:rsid w:val="00A945BB"/>
    <w:rsid w:val="00E24039"/>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4945F"/>
  <w15:chartTrackingRefBased/>
  <w15:docId w15:val="{27781799-C6BA-48F0-8562-57F8F2B51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5BB"/>
    <w:rPr>
      <w:color w:val="0563C1" w:themeColor="hyperlink"/>
      <w:u w:val="single"/>
    </w:rPr>
  </w:style>
  <w:style w:type="character" w:styleId="UnresolvedMention">
    <w:name w:val="Unresolved Mention"/>
    <w:basedOn w:val="DefaultParagraphFont"/>
    <w:uiPriority w:val="99"/>
    <w:semiHidden/>
    <w:unhideWhenUsed/>
    <w:rsid w:val="00A945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nnbloomberg.ca/amazon-ceo-says-video-games-could-become-the-largest-entertainment-business-1.1662287"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103</Words>
  <Characters>590</Characters>
  <Application>Microsoft Office Word</Application>
  <DocSecurity>0</DocSecurity>
  <Lines>4</Lines>
  <Paragraphs>1</Paragraphs>
  <ScaleCrop>false</ScaleCrop>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2021-10-06T18:28:00Z</dcterms:created>
  <dcterms:modified xsi:type="dcterms:W3CDTF">2021-10-06T18:34:00Z</dcterms:modified>
</cp:coreProperties>
</file>