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9A15C6" w:rsidRPr="009A15C6" w:rsidRDefault="009A15C6" w:rsidP="009A15C6">
      <w:pPr>
        <w:rPr>
          <w:b/>
          <w:color w:val="FF0000"/>
          <w:sz w:val="36"/>
        </w:rPr>
      </w:pPr>
      <w:r w:rsidRPr="009A15C6">
        <w:rPr>
          <w:b/>
          <w:color w:val="FF0000"/>
          <w:sz w:val="36"/>
        </w:rPr>
        <w:t>Ava DuVernay and Peter Roth Have A Plan to Diversify Crews</w:t>
      </w:r>
    </w:p>
    <w:p w:rsidR="009A15C6" w:rsidRPr="009A15C6" w:rsidRDefault="00256520" w:rsidP="009A15C6">
      <w:pPr>
        <w:rPr>
          <w:sz w:val="36"/>
        </w:rPr>
      </w:pPr>
      <w:r>
        <w:rPr>
          <w:noProof/>
        </w:rPr>
        <w:drawing>
          <wp:anchor distT="0" distB="0" distL="114300" distR="114300" simplePos="0" relativeHeight="251658240" behindDoc="1" locked="0" layoutInCell="1" allowOverlap="1" wp14:anchorId="223D120F" wp14:editId="1BEA90A2">
            <wp:simplePos x="0" y="0"/>
            <wp:positionH relativeFrom="column">
              <wp:posOffset>4488815</wp:posOffset>
            </wp:positionH>
            <wp:positionV relativeFrom="paragraph">
              <wp:posOffset>447675</wp:posOffset>
            </wp:positionV>
            <wp:extent cx="1252220" cy="1359535"/>
            <wp:effectExtent l="0" t="0" r="5080" b="0"/>
            <wp:wrapTight wrapText="bothSides">
              <wp:wrapPolygon edited="0">
                <wp:start x="0" y="0"/>
                <wp:lineTo x="0" y="21186"/>
                <wp:lineTo x="21359" y="21186"/>
                <wp:lineTo x="2135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7763"/>
                    <a:stretch/>
                  </pic:blipFill>
                  <pic:spPr bwMode="auto">
                    <a:xfrm>
                      <a:off x="0" y="0"/>
                      <a:ext cx="1252220" cy="1359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15C6" w:rsidRPr="009A15C6">
        <w:rPr>
          <w:sz w:val="36"/>
        </w:rPr>
        <w:t xml:space="preserve">The Hollywood powerhouses have teamed up to amplify Duvernay’s new database Array Crew, which is designed to bridge the hiring gap for women and people of color in the entertainment industry and create pipelines for below-the-line talent. The two spoke to the LA Times this week to discuss the venture. </w:t>
      </w:r>
    </w:p>
    <w:p w:rsidR="009A15C6" w:rsidRPr="009A15C6" w:rsidRDefault="009A15C6" w:rsidP="009A15C6">
      <w:pPr>
        <w:jc w:val="right"/>
        <w:rPr>
          <w:b/>
          <w:i/>
          <w:color w:val="FF0000"/>
          <w:sz w:val="36"/>
        </w:rPr>
      </w:pPr>
      <w:r w:rsidRPr="009A15C6">
        <w:rPr>
          <w:b/>
          <w:i/>
          <w:color w:val="FF0000"/>
          <w:sz w:val="36"/>
        </w:rPr>
        <w:t xml:space="preserve">LA Times </w:t>
      </w:r>
      <w:r w:rsidRPr="009A15C6">
        <w:rPr>
          <w:b/>
          <w:i/>
          <w:color w:val="FF0000"/>
          <w:sz w:val="36"/>
        </w:rPr>
        <w:t>12.29.20</w:t>
      </w:r>
    </w:p>
    <w:p w:rsidR="009A15C6" w:rsidRDefault="009A15C6" w:rsidP="00256520">
      <w:pPr>
        <w:jc w:val="right"/>
        <w:rPr>
          <w:i/>
          <w:sz w:val="28"/>
        </w:rPr>
      </w:pPr>
      <w:hyperlink r:id="rId6" w:history="1">
        <w:r w:rsidRPr="00256520">
          <w:rPr>
            <w:rStyle w:val="Hyperlink"/>
            <w:i/>
            <w:sz w:val="28"/>
          </w:rPr>
          <w:t>https://www.latimes.com/entertainment-arts/tv/story/2020-12-29/ava-duvernay-peter-roth-hollywood-diversity-array-crew-database</w:t>
        </w:r>
      </w:hyperlink>
    </w:p>
    <w:p w:rsidR="00256520" w:rsidRDefault="00256520" w:rsidP="00256520">
      <w:pPr>
        <w:jc w:val="right"/>
        <w:rPr>
          <w:i/>
          <w:sz w:val="28"/>
        </w:rPr>
      </w:pPr>
      <w:r>
        <w:rPr>
          <w:i/>
          <w:sz w:val="28"/>
        </w:rPr>
        <w:t>Image credit:</w:t>
      </w:r>
    </w:p>
    <w:p w:rsidR="00256520" w:rsidRDefault="00256520" w:rsidP="00256520">
      <w:pPr>
        <w:jc w:val="right"/>
        <w:rPr>
          <w:i/>
          <w:sz w:val="28"/>
        </w:rPr>
      </w:pPr>
      <w:hyperlink r:id="rId7" w:history="1">
        <w:r w:rsidRPr="000D4906">
          <w:rPr>
            <w:rStyle w:val="Hyperlink"/>
            <w:i/>
            <w:sz w:val="28"/>
          </w:rPr>
          <w:t>https://s.yimg.com/ny/api/res/1.2/EmeU9HYu3fFRWefZVEd1fw--/YXBwaWQ9aGlnaGxhbmRlcjt3PTcwNTtoPTEwNTcuNQ--/https://media.zenfs.com/en-US/la_times_articles_853/47e514e493a22fb4c28683441b8ebfc0</w:t>
        </w:r>
      </w:hyperlink>
    </w:p>
    <w:p w:rsidR="00256520" w:rsidRPr="00256520" w:rsidRDefault="00256520" w:rsidP="00256520">
      <w:pPr>
        <w:jc w:val="right"/>
        <w:rPr>
          <w:i/>
          <w:sz w:val="28"/>
        </w:rPr>
      </w:pPr>
      <w:bookmarkStart w:id="0" w:name="_GoBack"/>
      <w:bookmarkEnd w:id="0"/>
    </w:p>
    <w:p w:rsidR="009A15C6" w:rsidRDefault="009A15C6" w:rsidP="009A15C6"/>
    <w:sectPr w:rsidR="009A1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C6"/>
    <w:rsid w:val="00256520"/>
    <w:rsid w:val="004A14F9"/>
    <w:rsid w:val="0051611A"/>
    <w:rsid w:val="00746FC2"/>
    <w:rsid w:val="008E144F"/>
    <w:rsid w:val="009A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5C6"/>
    <w:rPr>
      <w:color w:val="0000FF" w:themeColor="hyperlink"/>
      <w:u w:val="single"/>
    </w:rPr>
  </w:style>
  <w:style w:type="paragraph" w:styleId="BalloonText">
    <w:name w:val="Balloon Text"/>
    <w:basedOn w:val="Normal"/>
    <w:link w:val="BalloonTextChar"/>
    <w:uiPriority w:val="99"/>
    <w:semiHidden/>
    <w:unhideWhenUsed/>
    <w:rsid w:val="00256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5C6"/>
    <w:rPr>
      <w:color w:val="0000FF" w:themeColor="hyperlink"/>
      <w:u w:val="single"/>
    </w:rPr>
  </w:style>
  <w:style w:type="paragraph" w:styleId="BalloonText">
    <w:name w:val="Balloon Text"/>
    <w:basedOn w:val="Normal"/>
    <w:link w:val="BalloonTextChar"/>
    <w:uiPriority w:val="99"/>
    <w:semiHidden/>
    <w:unhideWhenUsed/>
    <w:rsid w:val="00256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yimg.com/ny/api/res/1.2/EmeU9HYu3fFRWefZVEd1fw--/YXBwaWQ9aGlnaGxhbmRlcjt3PTcwNTtoPTEwNTcuNQ--/https://media.zenfs.com/en-US/la_times_articles_853/47e514e493a22fb4c28683441b8ebfc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atimes.com/entertainment-arts/tv/story/2020-12-29/ava-duvernay-peter-roth-hollywood-diversity-array-crew-databa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2021-01-01T14:12:00Z</dcterms:created>
  <dcterms:modified xsi:type="dcterms:W3CDTF">2021-01-01T14:20:00Z</dcterms:modified>
</cp:coreProperties>
</file>