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240228" w:rsidRPr="00240228" w:rsidRDefault="00240228" w:rsidP="00240228">
      <w:pPr>
        <w:rPr>
          <w:b/>
          <w:color w:val="CC0099"/>
          <w:sz w:val="36"/>
        </w:rPr>
      </w:pPr>
      <w:r w:rsidRPr="00240228">
        <w:rPr>
          <w:b/>
          <w:color w:val="CC0099"/>
          <w:sz w:val="36"/>
        </w:rPr>
        <w:t>Bill Aimed at S</w:t>
      </w:r>
      <w:r w:rsidRPr="00240228">
        <w:rPr>
          <w:b/>
          <w:color w:val="CC0099"/>
          <w:sz w:val="36"/>
        </w:rPr>
        <w:t xml:space="preserve">peeding up 5G </w:t>
      </w:r>
      <w:r w:rsidRPr="00240228">
        <w:rPr>
          <w:b/>
          <w:color w:val="CC0099"/>
          <w:sz w:val="36"/>
        </w:rPr>
        <w:t>D</w:t>
      </w:r>
      <w:r w:rsidRPr="00240228">
        <w:rPr>
          <w:b/>
          <w:color w:val="CC0099"/>
          <w:sz w:val="36"/>
        </w:rPr>
        <w:t xml:space="preserve">eployment </w:t>
      </w:r>
      <w:r w:rsidRPr="00240228">
        <w:rPr>
          <w:b/>
          <w:color w:val="CC0099"/>
          <w:sz w:val="36"/>
        </w:rPr>
        <w:t>M</w:t>
      </w:r>
      <w:r w:rsidRPr="00240228">
        <w:rPr>
          <w:b/>
          <w:color w:val="CC0099"/>
          <w:sz w:val="36"/>
        </w:rPr>
        <w:t xml:space="preserve">aking </w:t>
      </w:r>
      <w:r w:rsidRPr="00240228">
        <w:rPr>
          <w:b/>
          <w:color w:val="CC0099"/>
          <w:sz w:val="36"/>
        </w:rPr>
        <w:t>R</w:t>
      </w:r>
      <w:r w:rsidRPr="00240228">
        <w:rPr>
          <w:b/>
          <w:color w:val="CC0099"/>
          <w:sz w:val="36"/>
        </w:rPr>
        <w:t xml:space="preserve">ounds in Senate </w:t>
      </w:r>
    </w:p>
    <w:p w:rsidR="00240228" w:rsidRPr="00240228" w:rsidRDefault="00240228" w:rsidP="0024022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8EC354C" wp14:editId="68C548A6">
            <wp:simplePos x="0" y="0"/>
            <wp:positionH relativeFrom="column">
              <wp:posOffset>4757420</wp:posOffset>
            </wp:positionH>
            <wp:positionV relativeFrom="paragraph">
              <wp:posOffset>372745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Picture 1" descr="http://www.laroccasolutions.com/wp-content/uploads/2016/07/5g-net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roccasolutions.com/wp-content/uploads/2016/07/5g-networ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228">
        <w:rPr>
          <w:sz w:val="36"/>
        </w:rPr>
        <w:t>Senate Commerce Committee Chairman John Thune, R-S.D., and communications subcommittee ranking member Brian Schatz, D-Hawaii, have circulated a draft of a bill aimed at speeding up deployment of 5G by clarifying that state and local governments can't limit access to poles and rights-of-way except under certain circumstances. The bill would also limit the approval process to 90 days.</w:t>
      </w:r>
    </w:p>
    <w:p w:rsidR="00240228" w:rsidRPr="00240228" w:rsidRDefault="00240228" w:rsidP="00240228">
      <w:pPr>
        <w:jc w:val="right"/>
        <w:rPr>
          <w:b/>
          <w:i/>
          <w:color w:val="CC0099"/>
          <w:sz w:val="36"/>
        </w:rPr>
      </w:pPr>
      <w:r w:rsidRPr="00240228">
        <w:rPr>
          <w:b/>
          <w:i/>
          <w:color w:val="CC0099"/>
          <w:sz w:val="36"/>
        </w:rPr>
        <w:t>Broadcasting &amp; Cable 10/31/17</w:t>
      </w:r>
    </w:p>
    <w:p w:rsidR="00240228" w:rsidRDefault="00240228" w:rsidP="00240228">
      <w:hyperlink r:id="rId6" w:history="1">
        <w:r w:rsidRPr="003C3765">
          <w:rPr>
            <w:rStyle w:val="Hyperlink"/>
          </w:rPr>
          <w:t>http://www.broadcastingcable.com/news/washington/broadband-boosting-bill-draft-circulated/169754</w:t>
        </w:r>
      </w:hyperlink>
    </w:p>
    <w:p w:rsidR="00240228" w:rsidRDefault="00524BC4" w:rsidP="00240228">
      <w:r>
        <w:t>Image source:</w:t>
      </w:r>
    </w:p>
    <w:p w:rsidR="00524BC4" w:rsidRDefault="00524BC4" w:rsidP="00240228">
      <w:hyperlink r:id="rId7" w:history="1">
        <w:r w:rsidRPr="003C3765">
          <w:rPr>
            <w:rStyle w:val="Hyperlink"/>
          </w:rPr>
          <w:t>https://www.laroccasolutions.com/wp-content/uploads/2016/07/5g-networks.jpg</w:t>
        </w:r>
      </w:hyperlink>
    </w:p>
    <w:p w:rsidR="00524BC4" w:rsidRDefault="00524BC4" w:rsidP="00240228">
      <w:bookmarkStart w:id="0" w:name="_GoBack"/>
      <w:bookmarkEnd w:id="0"/>
    </w:p>
    <w:p w:rsidR="00CF175D" w:rsidRDefault="00240228" w:rsidP="00240228">
      <w:r>
        <w:t xml:space="preserve">          </w:t>
      </w:r>
    </w:p>
    <w:sectPr w:rsidR="00CF175D" w:rsidSect="0024022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8"/>
    <w:rsid w:val="00194E35"/>
    <w:rsid w:val="00226A80"/>
    <w:rsid w:val="00240228"/>
    <w:rsid w:val="00524BC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2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2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roccasolutions.com/wp-content/uploads/2016/07/5g-network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castingcable.com/news/washington/broadband-boosting-bill-draft-circulated/16975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2017-11-01T16:28:00Z</dcterms:created>
  <dcterms:modified xsi:type="dcterms:W3CDTF">2017-11-01T16:35:00Z</dcterms:modified>
</cp:coreProperties>
</file>