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53EF9" w:rsidRPr="00853EF9" w:rsidRDefault="00853EF9" w:rsidP="00853EF9">
      <w:pPr>
        <w:rPr>
          <w:b/>
          <w:color w:val="FF0000"/>
          <w:sz w:val="40"/>
          <w:szCs w:val="40"/>
        </w:rPr>
      </w:pPr>
      <w:r w:rsidRPr="00853EF9">
        <w:rPr>
          <w:b/>
          <w:color w:val="FF0000"/>
          <w:sz w:val="40"/>
          <w:szCs w:val="40"/>
        </w:rPr>
        <w:t xml:space="preserve">Canada's National Film </w:t>
      </w:r>
      <w:r w:rsidRPr="00853EF9">
        <w:rPr>
          <w:b/>
          <w:color w:val="FF0000"/>
          <w:sz w:val="40"/>
          <w:szCs w:val="40"/>
        </w:rPr>
        <w:t>Board says 50% of F</w:t>
      </w:r>
      <w:r w:rsidRPr="00853EF9">
        <w:rPr>
          <w:b/>
          <w:color w:val="FF0000"/>
          <w:sz w:val="40"/>
          <w:szCs w:val="40"/>
        </w:rPr>
        <w:t xml:space="preserve">unding </w:t>
      </w:r>
      <w:r w:rsidRPr="00853EF9">
        <w:rPr>
          <w:b/>
          <w:color w:val="FF0000"/>
          <w:sz w:val="40"/>
          <w:szCs w:val="40"/>
        </w:rPr>
        <w:t>w</w:t>
      </w:r>
      <w:r w:rsidRPr="00853EF9">
        <w:rPr>
          <w:b/>
          <w:color w:val="FF0000"/>
          <w:sz w:val="40"/>
          <w:szCs w:val="40"/>
        </w:rPr>
        <w:t xml:space="preserve">ill go to </w:t>
      </w:r>
      <w:r w:rsidRPr="00853EF9">
        <w:rPr>
          <w:b/>
          <w:color w:val="FF0000"/>
          <w:sz w:val="40"/>
          <w:szCs w:val="40"/>
        </w:rPr>
        <w:t>Women D</w:t>
      </w:r>
      <w:r w:rsidRPr="00853EF9">
        <w:rPr>
          <w:b/>
          <w:color w:val="FF0000"/>
          <w:sz w:val="40"/>
          <w:szCs w:val="40"/>
        </w:rPr>
        <w:t xml:space="preserve">irectors </w:t>
      </w:r>
    </w:p>
    <w:p w:rsidR="00853EF9" w:rsidRPr="00853EF9" w:rsidRDefault="00853EF9" w:rsidP="00853EF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625A7D" wp14:editId="5B36612C">
            <wp:simplePos x="0" y="0"/>
            <wp:positionH relativeFrom="column">
              <wp:posOffset>4649470</wp:posOffset>
            </wp:positionH>
            <wp:positionV relativeFrom="paragraph">
              <wp:posOffset>518160</wp:posOffset>
            </wp:positionV>
            <wp:extent cx="1205230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168" y="21440"/>
                <wp:lineTo x="21168" y="0"/>
                <wp:lineTo x="0" y="0"/>
              </wp:wrapPolygon>
            </wp:wrapTight>
            <wp:docPr id="1" name="Picture 1" descr="https://upload.wikimedia.org/wikipedia/en/c/cd/Old_National_Film_Board_of_Canad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c/cd/Old_National_Film_Board_of_Canada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EF9">
        <w:rPr>
          <w:sz w:val="40"/>
          <w:szCs w:val="40"/>
        </w:rPr>
        <w:t>"There have been good years and lean years for women's filmmaking at the NFB. No more," sa</w:t>
      </w:r>
      <w:bookmarkStart w:id="0" w:name="_GoBack"/>
      <w:bookmarkEnd w:id="0"/>
      <w:r w:rsidRPr="00853EF9">
        <w:rPr>
          <w:sz w:val="40"/>
          <w:szCs w:val="40"/>
        </w:rPr>
        <w:t xml:space="preserve">id film commissioner Claude Joli-Coeur, who addressed the Vancouver International Women in Film Festival this week. "Today, I'm making a firm, ongoing commitment to full gender parity, which I hope will help to lead the way for the industry as a whole." Joli-Coeur says the 50% goal can be reached within the next two years.  </w:t>
      </w:r>
    </w:p>
    <w:p w:rsidR="00853EF9" w:rsidRPr="00853EF9" w:rsidRDefault="00853EF9" w:rsidP="00853EF9">
      <w:pPr>
        <w:jc w:val="right"/>
        <w:rPr>
          <w:b/>
          <w:i/>
          <w:color w:val="FF0000"/>
          <w:sz w:val="40"/>
          <w:szCs w:val="40"/>
        </w:rPr>
      </w:pPr>
      <w:r w:rsidRPr="00853EF9">
        <w:rPr>
          <w:b/>
          <w:i/>
          <w:color w:val="FF0000"/>
          <w:sz w:val="40"/>
          <w:szCs w:val="40"/>
        </w:rPr>
        <w:t>Variety 3/8</w:t>
      </w:r>
      <w:r w:rsidRPr="00853EF9">
        <w:rPr>
          <w:b/>
          <w:i/>
          <w:color w:val="FF0000"/>
          <w:sz w:val="40"/>
          <w:szCs w:val="40"/>
        </w:rPr>
        <w:t>/16</w:t>
      </w:r>
    </w:p>
    <w:p w:rsidR="00853EF9" w:rsidRDefault="00853EF9" w:rsidP="00853EF9">
      <w:hyperlink r:id="rId6" w:history="1">
        <w:r w:rsidRPr="00B472AC">
          <w:rPr>
            <w:rStyle w:val="Hyperlink"/>
          </w:rPr>
          <w:t>http://variety.com/2016/film/news/national-film-board-of-canada-commits-50-of-production-budget-to-films-by-women-1201725856/</w:t>
        </w:r>
      </w:hyperlink>
    </w:p>
    <w:p w:rsidR="00853EF9" w:rsidRDefault="00853EF9" w:rsidP="00853EF9"/>
    <w:p w:rsidR="00853EF9" w:rsidRDefault="00853EF9" w:rsidP="00853EF9"/>
    <w:p w:rsidR="00853EF9" w:rsidRDefault="00853EF9" w:rsidP="00853EF9">
      <w:r>
        <w:t xml:space="preserve">  </w:t>
      </w:r>
    </w:p>
    <w:p w:rsidR="00853EF9" w:rsidRDefault="00853EF9" w:rsidP="00853EF9">
      <w:r>
        <w:t xml:space="preserve"> </w:t>
      </w:r>
    </w:p>
    <w:p w:rsidR="008E144F" w:rsidRDefault="008E144F"/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9"/>
    <w:rsid w:val="004A14F9"/>
    <w:rsid w:val="0051611A"/>
    <w:rsid w:val="00746FC2"/>
    <w:rsid w:val="00853EF9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film/news/national-film-board-of-canada-commits-50-of-production-budget-to-films-by-women-120172585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2016-03-10T21:38:00Z</dcterms:created>
  <dcterms:modified xsi:type="dcterms:W3CDTF">2016-03-10T21:45:00Z</dcterms:modified>
</cp:coreProperties>
</file>