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D41BF9" w:rsidRPr="00D41BF9" w:rsidRDefault="00D41BF9" w:rsidP="00D41BF9">
      <w:pPr>
        <w:rPr>
          <w:b/>
          <w:color w:val="FF0000"/>
          <w:sz w:val="36"/>
        </w:rPr>
      </w:pPr>
      <w:r w:rsidRPr="00D41BF9">
        <w:rPr>
          <w:b/>
          <w:color w:val="FF0000"/>
          <w:sz w:val="36"/>
        </w:rPr>
        <w:t>Comcast Sets April Debut for NBCU S</w:t>
      </w:r>
      <w:r w:rsidRPr="00D41BF9">
        <w:rPr>
          <w:b/>
          <w:color w:val="FF0000"/>
          <w:sz w:val="36"/>
        </w:rPr>
        <w:t xml:space="preserve">treaming </w:t>
      </w:r>
      <w:r w:rsidRPr="00D41BF9">
        <w:rPr>
          <w:b/>
          <w:color w:val="FF0000"/>
          <w:sz w:val="36"/>
        </w:rPr>
        <w:t>S</w:t>
      </w:r>
      <w:r w:rsidRPr="00D41BF9">
        <w:rPr>
          <w:b/>
          <w:color w:val="FF0000"/>
          <w:sz w:val="36"/>
        </w:rPr>
        <w:t>ervice</w:t>
      </w:r>
    </w:p>
    <w:p w:rsidR="00D41BF9" w:rsidRPr="00D41BF9" w:rsidRDefault="00D41BF9" w:rsidP="00D41BF9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27D42A25" wp14:editId="11618651">
            <wp:simplePos x="0" y="0"/>
            <wp:positionH relativeFrom="column">
              <wp:posOffset>3847465</wp:posOffset>
            </wp:positionH>
            <wp:positionV relativeFrom="paragraph">
              <wp:posOffset>803275</wp:posOffset>
            </wp:positionV>
            <wp:extent cx="1898015" cy="946150"/>
            <wp:effectExtent l="0" t="0" r="6985" b="6350"/>
            <wp:wrapTight wrapText="bothSides">
              <wp:wrapPolygon edited="0">
                <wp:start x="0" y="0"/>
                <wp:lineTo x="0" y="21310"/>
                <wp:lineTo x="21463" y="21310"/>
                <wp:lineTo x="214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cast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01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BF9">
        <w:rPr>
          <w:sz w:val="36"/>
        </w:rPr>
        <w:t xml:space="preserve">Comcast offered more details about NBCUniversal's upcoming streaming service, saying it will debut in April and consist mostly of acquired, rather than original, programming. Steve Burke, NBCU's </w:t>
      </w:r>
      <w:bookmarkStart w:id="0" w:name="_GoBack"/>
      <w:bookmarkEnd w:id="0"/>
      <w:r w:rsidRPr="00D41BF9">
        <w:rPr>
          <w:sz w:val="36"/>
        </w:rPr>
        <w:t>CEO, pointed to "The Office" -- which NBCU will acquire exclusively in 2021 -- as an example of a tentpole show on the service, noting that the sitcom accounts for 5% of Netflix's total "volume."</w:t>
      </w:r>
    </w:p>
    <w:p w:rsidR="008E144F" w:rsidRPr="00D41BF9" w:rsidRDefault="00D41BF9" w:rsidP="00D41BF9">
      <w:pPr>
        <w:jc w:val="right"/>
        <w:rPr>
          <w:b/>
          <w:i/>
          <w:color w:val="FF0000"/>
          <w:sz w:val="36"/>
        </w:rPr>
      </w:pPr>
      <w:r w:rsidRPr="00D41BF9">
        <w:rPr>
          <w:b/>
          <w:i/>
          <w:color w:val="FF0000"/>
          <w:sz w:val="36"/>
        </w:rPr>
        <w:t>The Hollywood Reporter 7/25/19</w:t>
      </w:r>
    </w:p>
    <w:p w:rsidR="00D41BF9" w:rsidRDefault="00D41BF9" w:rsidP="00D41BF9">
      <w:hyperlink r:id="rId6" w:history="1">
        <w:r w:rsidRPr="00486613">
          <w:rPr>
            <w:rStyle w:val="Hyperlink"/>
          </w:rPr>
          <w:t>https://www.hollywoodreporter.com/news/nbcu-ceo-targets-streaming-service-april-office-as-tentpole-1226602</w:t>
        </w:r>
      </w:hyperlink>
    </w:p>
    <w:p w:rsidR="00D41BF9" w:rsidRDefault="00D41BF9" w:rsidP="00D41BF9"/>
    <w:sectPr w:rsidR="00D41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F9"/>
    <w:rsid w:val="004A14F9"/>
    <w:rsid w:val="0051611A"/>
    <w:rsid w:val="00746FC2"/>
    <w:rsid w:val="008E144F"/>
    <w:rsid w:val="00D4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B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B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hollywoodreporter.com/news/nbcu-ceo-targets-streaming-service-april-office-as-tentpole-122660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2019-07-26T17:23:00Z</dcterms:created>
  <dcterms:modified xsi:type="dcterms:W3CDTF">2019-07-26T17:26:00Z</dcterms:modified>
</cp:coreProperties>
</file>