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BC0ED0" w:rsidRPr="00BC0ED0" w:rsidRDefault="00BC0ED0" w:rsidP="00BC0ED0">
      <w:pPr>
        <w:rPr>
          <w:b/>
          <w:color w:val="FFC000"/>
          <w:sz w:val="36"/>
        </w:rPr>
      </w:pPr>
      <w:r w:rsidRPr="00BC0ED0">
        <w:rPr>
          <w:b/>
          <w:color w:val="FFC000"/>
          <w:sz w:val="36"/>
        </w:rPr>
        <w:t>Dallas S</w:t>
      </w:r>
      <w:r w:rsidRPr="00BC0ED0">
        <w:rPr>
          <w:b/>
          <w:color w:val="FFC000"/>
          <w:sz w:val="36"/>
        </w:rPr>
        <w:t xml:space="preserve">tation </w:t>
      </w:r>
      <w:r w:rsidRPr="00BC0ED0">
        <w:rPr>
          <w:b/>
          <w:color w:val="FFC000"/>
          <w:sz w:val="36"/>
        </w:rPr>
        <w:t>R</w:t>
      </w:r>
      <w:r w:rsidRPr="00BC0ED0">
        <w:rPr>
          <w:b/>
          <w:color w:val="FFC000"/>
          <w:sz w:val="36"/>
        </w:rPr>
        <w:t xml:space="preserve">ecruits </w:t>
      </w:r>
      <w:r w:rsidRPr="00BC0ED0">
        <w:rPr>
          <w:b/>
          <w:color w:val="FFC000"/>
          <w:sz w:val="36"/>
        </w:rPr>
        <w:t>S</w:t>
      </w:r>
      <w:r w:rsidRPr="00BC0ED0">
        <w:rPr>
          <w:b/>
          <w:color w:val="FFC000"/>
          <w:sz w:val="36"/>
        </w:rPr>
        <w:t xml:space="preserve">keptic for </w:t>
      </w:r>
      <w:r w:rsidRPr="00BC0ED0">
        <w:rPr>
          <w:b/>
          <w:color w:val="FFC000"/>
          <w:sz w:val="36"/>
        </w:rPr>
        <w:t>Climate E</w:t>
      </w:r>
      <w:r w:rsidRPr="00BC0ED0">
        <w:rPr>
          <w:b/>
          <w:color w:val="FFC000"/>
          <w:sz w:val="36"/>
        </w:rPr>
        <w:t xml:space="preserve">ducation </w:t>
      </w:r>
      <w:r w:rsidRPr="00BC0ED0">
        <w:rPr>
          <w:b/>
          <w:color w:val="FFC000"/>
          <w:sz w:val="36"/>
        </w:rPr>
        <w:t>E</w:t>
      </w:r>
      <w:r w:rsidRPr="00BC0ED0">
        <w:rPr>
          <w:b/>
          <w:color w:val="FFC000"/>
          <w:sz w:val="36"/>
        </w:rPr>
        <w:t xml:space="preserve">ffort </w:t>
      </w:r>
    </w:p>
    <w:p w:rsidR="00BC0ED0" w:rsidRPr="00BC0ED0" w:rsidRDefault="00BC0ED0" w:rsidP="00BC0ED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47810F" wp14:editId="0E2F2054">
            <wp:simplePos x="0" y="0"/>
            <wp:positionH relativeFrom="column">
              <wp:posOffset>4166870</wp:posOffset>
            </wp:positionH>
            <wp:positionV relativeFrom="paragraph">
              <wp:posOffset>437515</wp:posOffset>
            </wp:positionV>
            <wp:extent cx="1923415" cy="1080135"/>
            <wp:effectExtent l="0" t="0" r="635" b="5715"/>
            <wp:wrapTight wrapText="bothSides">
              <wp:wrapPolygon edited="0">
                <wp:start x="0" y="0"/>
                <wp:lineTo x="0" y="21333"/>
                <wp:lineTo x="21393" y="21333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ED0">
        <w:rPr>
          <w:sz w:val="36"/>
        </w:rPr>
        <w:t xml:space="preserve">Dallas' WFAA TV is using "citizen-assisted reporting" to educate viewers about the effects of and importance of addressing climate change, recruiting a viewer who was skeptical about the issue </w:t>
      </w:r>
      <w:proofErr w:type="gramStart"/>
      <w:r w:rsidRPr="00BC0ED0">
        <w:rPr>
          <w:sz w:val="36"/>
        </w:rPr>
        <w:t xml:space="preserve">and </w:t>
      </w:r>
      <w:r w:rsidRPr="00BC0ED0">
        <w:rPr>
          <w:sz w:val="36"/>
        </w:rPr>
        <w:t xml:space="preserve"> </w:t>
      </w:r>
      <w:r w:rsidRPr="00BC0ED0">
        <w:rPr>
          <w:sz w:val="36"/>
        </w:rPr>
        <w:t>filming</w:t>
      </w:r>
      <w:proofErr w:type="gramEnd"/>
      <w:r w:rsidRPr="00BC0ED0">
        <w:rPr>
          <w:sz w:val="36"/>
        </w:rPr>
        <w:t xml:space="preserve"> his journey of discovery. The program had Justin Fain, a roofing contractor from Texas, meet with climate experts and visit sites where the effects of climate change are most visible.</w:t>
      </w:r>
    </w:p>
    <w:p w:rsidR="00CF175D" w:rsidRDefault="00BC0ED0" w:rsidP="00BC0ED0">
      <w:pPr>
        <w:jc w:val="right"/>
        <w:rPr>
          <w:b/>
          <w:i/>
          <w:color w:val="FFC000"/>
          <w:sz w:val="36"/>
        </w:rPr>
      </w:pPr>
      <w:r w:rsidRPr="00BC0ED0">
        <w:rPr>
          <w:b/>
          <w:i/>
          <w:color w:val="FFC000"/>
          <w:sz w:val="36"/>
        </w:rPr>
        <w:t>Poynter 11/18/19</w:t>
      </w:r>
    </w:p>
    <w:p w:rsidR="00BC0ED0" w:rsidRDefault="00BC0ED0" w:rsidP="00BC0ED0">
      <w:pPr>
        <w:jc w:val="right"/>
        <w:rPr>
          <w:b/>
          <w:i/>
          <w:color w:val="FFC000"/>
          <w:sz w:val="28"/>
        </w:rPr>
      </w:pPr>
      <w:hyperlink r:id="rId6" w:history="1">
        <w:r w:rsidRPr="00BC0ED0">
          <w:rPr>
            <w:rStyle w:val="Hyperlink"/>
            <w:b/>
            <w:i/>
            <w:sz w:val="28"/>
          </w:rPr>
          <w:t>https://www.poynter.org/business-work/2019/why-a-tv-station-recruited-climate-skeptics-to-go-on-a-fact-finding-road-trip/</w:t>
        </w:r>
      </w:hyperlink>
      <w:r w:rsidRPr="00BC0ED0">
        <w:rPr>
          <w:b/>
          <w:i/>
          <w:color w:val="FFC000"/>
          <w:sz w:val="28"/>
        </w:rPr>
        <w:t xml:space="preserve"> </w:t>
      </w:r>
    </w:p>
    <w:p w:rsidR="00BC0ED0" w:rsidRDefault="00BC0ED0" w:rsidP="00BC0ED0">
      <w:pPr>
        <w:jc w:val="right"/>
        <w:rPr>
          <w:b/>
          <w:i/>
          <w:color w:val="FFC000"/>
          <w:sz w:val="28"/>
        </w:rPr>
      </w:pPr>
      <w:r>
        <w:rPr>
          <w:b/>
          <w:i/>
          <w:color w:val="FFC000"/>
          <w:sz w:val="28"/>
        </w:rPr>
        <w:t>Image credit:</w:t>
      </w:r>
    </w:p>
    <w:p w:rsidR="00BC0ED0" w:rsidRPr="00BC0ED0" w:rsidRDefault="00BC0ED0" w:rsidP="00BC0ED0">
      <w:pPr>
        <w:jc w:val="right"/>
        <w:rPr>
          <w:b/>
          <w:i/>
          <w:color w:val="FFC000"/>
          <w:sz w:val="28"/>
        </w:rPr>
      </w:pPr>
      <w:hyperlink r:id="rId7" w:history="1">
        <w:r w:rsidRPr="00A358E0">
          <w:rPr>
            <w:rStyle w:val="Hyperlink"/>
            <w:b/>
            <w:i/>
            <w:sz w:val="28"/>
          </w:rPr>
          <w:t>https://media.wfaa.com/assets/WFAA/images/1ec4baef-ec71-414c-82eb-442eb79196ef/1ec4baef-ec71-414c-82eb-442eb79196ef_1140x641.jpg</w:t>
        </w:r>
      </w:hyperlink>
      <w:r>
        <w:rPr>
          <w:b/>
          <w:i/>
          <w:color w:val="FFC000"/>
          <w:sz w:val="28"/>
        </w:rPr>
        <w:t xml:space="preserve"> </w:t>
      </w:r>
      <w:bookmarkStart w:id="0" w:name="_GoBack"/>
      <w:bookmarkEnd w:id="0"/>
    </w:p>
    <w:sectPr w:rsidR="00BC0ED0" w:rsidRPr="00BC0ED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D0"/>
    <w:rsid w:val="00194E35"/>
    <w:rsid w:val="00226A80"/>
    <w:rsid w:val="00A90A24"/>
    <w:rsid w:val="00BC0ED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wfaa.com/assets/WFAA/images/1ec4baef-ec71-414c-82eb-442eb79196ef/1ec4baef-ec71-414c-82eb-442eb79196ef_1140x64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business-work/2019/why-a-tv-station-recruited-climate-skeptics-to-go-on-a-fact-finding-road-tr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2019-11-19T19:52:00Z</dcterms:created>
  <dcterms:modified xsi:type="dcterms:W3CDTF">2019-11-19T19:57:00Z</dcterms:modified>
</cp:coreProperties>
</file>