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AE6BB2" w:rsidRPr="00AE6BB2" w:rsidRDefault="00AE6BB2" w:rsidP="00AE6BB2">
      <w:pPr>
        <w:rPr>
          <w:b/>
          <w:color w:val="FF0000"/>
          <w:sz w:val="36"/>
        </w:rPr>
      </w:pPr>
      <w:r w:rsidRPr="00AE6BB2">
        <w:rPr>
          <w:b/>
          <w:color w:val="FF0000"/>
          <w:sz w:val="36"/>
        </w:rPr>
        <w:t xml:space="preserve">Infographic: 2022 </w:t>
      </w:r>
      <w:r w:rsidRPr="00AE6BB2">
        <w:rPr>
          <w:b/>
          <w:color w:val="FF0000"/>
          <w:sz w:val="36"/>
        </w:rPr>
        <w:t>V</w:t>
      </w:r>
      <w:r w:rsidRPr="00AE6BB2">
        <w:rPr>
          <w:b/>
          <w:color w:val="FF0000"/>
          <w:sz w:val="36"/>
        </w:rPr>
        <w:t xml:space="preserve">isual </w:t>
      </w:r>
      <w:r w:rsidRPr="00AE6BB2">
        <w:rPr>
          <w:b/>
          <w:color w:val="FF0000"/>
          <w:sz w:val="36"/>
        </w:rPr>
        <w:t>D</w:t>
      </w:r>
      <w:r w:rsidRPr="00AE6BB2">
        <w:rPr>
          <w:b/>
          <w:color w:val="FF0000"/>
          <w:sz w:val="36"/>
        </w:rPr>
        <w:t xml:space="preserve">esign </w:t>
      </w:r>
      <w:r w:rsidRPr="00AE6BB2">
        <w:rPr>
          <w:b/>
          <w:color w:val="FF0000"/>
          <w:sz w:val="36"/>
        </w:rPr>
        <w:t>T</w:t>
      </w:r>
      <w:r w:rsidRPr="00AE6BB2">
        <w:rPr>
          <w:b/>
          <w:color w:val="FF0000"/>
          <w:sz w:val="36"/>
        </w:rPr>
        <w:t xml:space="preserve">rends </w:t>
      </w:r>
    </w:p>
    <w:p w:rsidR="00AE6BB2" w:rsidRPr="00AE6BB2" w:rsidRDefault="00AE6BB2" w:rsidP="00AE6BB2">
      <w:pPr>
        <w:rPr>
          <w:sz w:val="36"/>
        </w:rPr>
      </w:pPr>
      <w:bookmarkStart w:id="0" w:name="_GoBack"/>
      <w:r>
        <w:rPr>
          <w:rFonts w:ascii="Arial" w:hAnsi="Arial" w:cs="Arial"/>
          <w:noProof/>
          <w:color w:val="FFFFFF"/>
          <w:sz w:val="20"/>
          <w:szCs w:val="20"/>
        </w:rPr>
        <w:drawing>
          <wp:anchor distT="0" distB="0" distL="114300" distR="114300" simplePos="0" relativeHeight="251658240" behindDoc="1" locked="0" layoutInCell="1" allowOverlap="1" wp14:anchorId="7E849CD5" wp14:editId="40818201">
            <wp:simplePos x="0" y="0"/>
            <wp:positionH relativeFrom="column">
              <wp:posOffset>4939030</wp:posOffset>
            </wp:positionH>
            <wp:positionV relativeFrom="paragraph">
              <wp:posOffset>508635</wp:posOffset>
            </wp:positionV>
            <wp:extent cx="1104900" cy="1104900"/>
            <wp:effectExtent l="171450" t="171450" r="381000" b="361950"/>
            <wp:wrapTight wrapText="bothSides">
              <wp:wrapPolygon edited="0">
                <wp:start x="4097" y="-3352"/>
                <wp:lineTo x="-3352" y="-2607"/>
                <wp:lineTo x="-3352" y="23090"/>
                <wp:lineTo x="745" y="27186"/>
                <wp:lineTo x="2234" y="28303"/>
                <wp:lineTo x="23090" y="28303"/>
                <wp:lineTo x="24579" y="27186"/>
                <wp:lineTo x="28303" y="21600"/>
                <wp:lineTo x="28676" y="1490"/>
                <wp:lineTo x="23462" y="-2607"/>
                <wp:lineTo x="21228" y="-3352"/>
                <wp:lineTo x="4097" y="-3352"/>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bookmarkEnd w:id="0"/>
      <w:r w:rsidRPr="00AE6BB2">
        <w:rPr>
          <w:sz w:val="36"/>
        </w:rPr>
        <w:t>This infographic from 99designs by Vista offers insights about 12 graphic design trends for 2022 that marketers can incorporate into visuals for social media. Among the trends explored are "90s Nostalgia," "Daydream Doodles," "Escapism," "Parametric Patterns," and "Grunge Revival."</w:t>
      </w:r>
    </w:p>
    <w:p w:rsidR="00AE6BB2" w:rsidRPr="00AE6BB2" w:rsidRDefault="00AE6BB2" w:rsidP="00AE6BB2">
      <w:pPr>
        <w:jc w:val="right"/>
        <w:rPr>
          <w:b/>
          <w:i/>
          <w:color w:val="FF0000"/>
          <w:sz w:val="36"/>
        </w:rPr>
      </w:pPr>
      <w:r w:rsidRPr="00AE6BB2">
        <w:rPr>
          <w:b/>
          <w:i/>
          <w:color w:val="FF0000"/>
          <w:sz w:val="36"/>
        </w:rPr>
        <w:t>Social Media Today 12</w:t>
      </w:r>
      <w:r w:rsidRPr="00AE6BB2">
        <w:rPr>
          <w:b/>
          <w:i/>
          <w:color w:val="FF0000"/>
          <w:sz w:val="36"/>
        </w:rPr>
        <w:t>.5.21</w:t>
      </w:r>
    </w:p>
    <w:p w:rsidR="00AE6BB2" w:rsidRPr="00AE6BB2" w:rsidRDefault="00AE6BB2" w:rsidP="00AE6BB2">
      <w:pPr>
        <w:jc w:val="right"/>
        <w:rPr>
          <w:i/>
          <w:sz w:val="28"/>
        </w:rPr>
      </w:pPr>
      <w:hyperlink r:id="rId6" w:history="1">
        <w:r w:rsidRPr="00AE6BB2">
          <w:rPr>
            <w:rStyle w:val="Hyperlink"/>
            <w:i/>
            <w:sz w:val="28"/>
          </w:rPr>
          <w:t>https://www.socialmediatoday.com/news/12-graphic-design-trends-to-watch-in-2022-infographic/610959/</w:t>
        </w:r>
      </w:hyperlink>
    </w:p>
    <w:p w:rsidR="00AE6BB2" w:rsidRDefault="00AE6BB2"/>
    <w:sectPr w:rsidR="00AE6BB2"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B2"/>
    <w:rsid w:val="00194E35"/>
    <w:rsid w:val="00226A80"/>
    <w:rsid w:val="00A90A24"/>
    <w:rsid w:val="00AE6BB2"/>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BB2"/>
    <w:rPr>
      <w:color w:val="0000FF" w:themeColor="hyperlink"/>
      <w:u w:val="single"/>
    </w:rPr>
  </w:style>
  <w:style w:type="paragraph" w:styleId="BalloonText">
    <w:name w:val="Balloon Text"/>
    <w:basedOn w:val="Normal"/>
    <w:link w:val="BalloonTextChar"/>
    <w:uiPriority w:val="99"/>
    <w:semiHidden/>
    <w:unhideWhenUsed/>
    <w:rsid w:val="00AE6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6BB2"/>
    <w:rPr>
      <w:color w:val="0000FF" w:themeColor="hyperlink"/>
      <w:u w:val="single"/>
    </w:rPr>
  </w:style>
  <w:style w:type="paragraph" w:styleId="BalloonText">
    <w:name w:val="Balloon Text"/>
    <w:basedOn w:val="Normal"/>
    <w:link w:val="BalloonTextChar"/>
    <w:uiPriority w:val="99"/>
    <w:semiHidden/>
    <w:unhideWhenUsed/>
    <w:rsid w:val="00AE6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ocialmediatoday.com/news/12-graphic-design-trends-to-watch-in-2022-infographic/61095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84</Words>
  <Characters>484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2021-12-07T15:39:00Z</dcterms:created>
  <dcterms:modified xsi:type="dcterms:W3CDTF">2021-12-07T15:43:00Z</dcterms:modified>
</cp:coreProperties>
</file>