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4860FC" w:rsidRPr="004860FC" w:rsidRDefault="004860FC" w:rsidP="004860FC">
      <w:pPr>
        <w:rPr>
          <w:b/>
          <w:color w:val="008000"/>
          <w:sz w:val="36"/>
        </w:rPr>
      </w:pPr>
      <w:r w:rsidRPr="004860FC">
        <w:rPr>
          <w:b/>
          <w:color w:val="008000"/>
          <w:sz w:val="36"/>
        </w:rPr>
        <w:t>Disney Likely T</w:t>
      </w:r>
      <w:r w:rsidRPr="004860FC">
        <w:rPr>
          <w:b/>
          <w:color w:val="008000"/>
          <w:sz w:val="36"/>
        </w:rPr>
        <w:t xml:space="preserve">o </w:t>
      </w:r>
      <w:r w:rsidRPr="004860FC">
        <w:rPr>
          <w:b/>
          <w:color w:val="008000"/>
          <w:sz w:val="36"/>
        </w:rPr>
        <w:t>B</w:t>
      </w:r>
      <w:r w:rsidRPr="004860FC">
        <w:rPr>
          <w:b/>
          <w:color w:val="008000"/>
          <w:sz w:val="36"/>
        </w:rPr>
        <w:t xml:space="preserve">uy </w:t>
      </w:r>
      <w:r w:rsidRPr="004860FC">
        <w:rPr>
          <w:b/>
          <w:color w:val="008000"/>
          <w:sz w:val="36"/>
        </w:rPr>
        <w:t>A</w:t>
      </w:r>
      <w:r w:rsidRPr="004860FC">
        <w:rPr>
          <w:b/>
          <w:color w:val="008000"/>
          <w:sz w:val="36"/>
        </w:rPr>
        <w:t xml:space="preserve">ll </w:t>
      </w:r>
      <w:r w:rsidRPr="004860FC">
        <w:rPr>
          <w:b/>
          <w:color w:val="008000"/>
          <w:sz w:val="36"/>
        </w:rPr>
        <w:t>Of Hulu, Comcas</w:t>
      </w:r>
      <w:bookmarkStart w:id="0" w:name="_GoBack"/>
      <w:bookmarkEnd w:id="0"/>
      <w:r w:rsidRPr="004860FC">
        <w:rPr>
          <w:b/>
          <w:color w:val="008000"/>
          <w:sz w:val="36"/>
        </w:rPr>
        <w:t>t E</w:t>
      </w:r>
      <w:r w:rsidRPr="004860FC">
        <w:rPr>
          <w:b/>
          <w:color w:val="008000"/>
          <w:sz w:val="36"/>
        </w:rPr>
        <w:t xml:space="preserve">xecs </w:t>
      </w:r>
      <w:r w:rsidRPr="004860FC">
        <w:rPr>
          <w:b/>
          <w:color w:val="008000"/>
          <w:sz w:val="36"/>
        </w:rPr>
        <w:t>S</w:t>
      </w:r>
      <w:r w:rsidRPr="004860FC">
        <w:rPr>
          <w:b/>
          <w:color w:val="008000"/>
          <w:sz w:val="36"/>
        </w:rPr>
        <w:t xml:space="preserve">ay </w:t>
      </w:r>
    </w:p>
    <w:p w:rsidR="004860FC" w:rsidRPr="004860FC" w:rsidRDefault="004860FC" w:rsidP="004860F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D5564BD" wp14:editId="40067137">
            <wp:simplePos x="0" y="0"/>
            <wp:positionH relativeFrom="column">
              <wp:posOffset>4765675</wp:posOffset>
            </wp:positionH>
            <wp:positionV relativeFrom="paragraph">
              <wp:posOffset>499110</wp:posOffset>
            </wp:positionV>
            <wp:extent cx="1419225" cy="946150"/>
            <wp:effectExtent l="0" t="0" r="9525" b="6350"/>
            <wp:wrapTight wrapText="bothSides">
              <wp:wrapPolygon edited="0">
                <wp:start x="0" y="0"/>
                <wp:lineTo x="0" y="21310"/>
                <wp:lineTo x="21455" y="21310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0FC">
        <w:rPr>
          <w:sz w:val="36"/>
        </w:rPr>
        <w:t>Some top Comcast executives reportedly believe that Disney will stick to a 2019 agreement in which it agreed to buy Comcast's remaining 33% Hulu stake, but hope that it decides to let NBCUniversal take over the streaming service instead. A buyout could happen any time after January 2024 and cost Disney at least $27.5 billion.</w:t>
      </w:r>
    </w:p>
    <w:p w:rsidR="00CF175D" w:rsidRPr="004860FC" w:rsidRDefault="004860FC" w:rsidP="004860FC">
      <w:pPr>
        <w:jc w:val="right"/>
        <w:rPr>
          <w:b/>
          <w:i/>
          <w:color w:val="008000"/>
          <w:sz w:val="36"/>
        </w:rPr>
      </w:pPr>
      <w:r w:rsidRPr="004860FC">
        <w:rPr>
          <w:b/>
          <w:i/>
          <w:color w:val="008000"/>
          <w:sz w:val="36"/>
        </w:rPr>
        <w:t xml:space="preserve">CNBC </w:t>
      </w:r>
      <w:r w:rsidRPr="004860FC">
        <w:rPr>
          <w:b/>
          <w:i/>
          <w:color w:val="008000"/>
          <w:sz w:val="36"/>
        </w:rPr>
        <w:t>9.2.22</w:t>
      </w:r>
    </w:p>
    <w:p w:rsidR="004860FC" w:rsidRPr="004860FC" w:rsidRDefault="004860FC" w:rsidP="004860FC">
      <w:pPr>
        <w:jc w:val="right"/>
        <w:rPr>
          <w:i/>
          <w:sz w:val="28"/>
        </w:rPr>
      </w:pPr>
      <w:hyperlink r:id="rId6" w:history="1">
        <w:r w:rsidRPr="004860FC">
          <w:rPr>
            <w:rStyle w:val="Hyperlink"/>
            <w:i/>
            <w:sz w:val="28"/>
          </w:rPr>
          <w:t>https://www.cnbc.com/2022/09/02/comcast-executives-expect-disney-to-buy-remaining-stake-in-hulu.html</w:t>
        </w:r>
      </w:hyperlink>
    </w:p>
    <w:p w:rsidR="004860FC" w:rsidRDefault="004860FC" w:rsidP="004860FC"/>
    <w:sectPr w:rsidR="004860F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FC"/>
    <w:rsid w:val="00194E35"/>
    <w:rsid w:val="00226A80"/>
    <w:rsid w:val="004860FC"/>
    <w:rsid w:val="00A90A24"/>
    <w:rsid w:val="00CF175D"/>
    <w:rsid w:val="00E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22/09/02/comcast-executives-expect-disney-to-buy-remaining-stake-in-hul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2022-09-06T17:43:00Z</dcterms:created>
  <dcterms:modified xsi:type="dcterms:W3CDTF">2022-09-06T17:51:00Z</dcterms:modified>
</cp:coreProperties>
</file>