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F1CC3" w:rsidRPr="001F1CC3" w:rsidRDefault="001F1CC3" w:rsidP="001F1CC3">
      <w:pPr>
        <w:rPr>
          <w:b/>
          <w:color w:val="339933"/>
          <w:sz w:val="40"/>
          <w:szCs w:val="40"/>
        </w:rPr>
      </w:pPr>
      <w:r w:rsidRPr="001F1CC3">
        <w:rPr>
          <w:b/>
          <w:color w:val="339933"/>
          <w:sz w:val="40"/>
          <w:szCs w:val="40"/>
        </w:rPr>
        <w:t>Disney Movies Anywhere comes to Verizon FiOS</w:t>
      </w:r>
    </w:p>
    <w:p w:rsidR="001F1CC3" w:rsidRPr="001F1CC3" w:rsidRDefault="001F1CC3" w:rsidP="001F1CC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21A9CB" wp14:editId="617BB91F">
            <wp:simplePos x="0" y="0"/>
            <wp:positionH relativeFrom="column">
              <wp:posOffset>3648710</wp:posOffset>
            </wp:positionH>
            <wp:positionV relativeFrom="paragraph">
              <wp:posOffset>401320</wp:posOffset>
            </wp:positionV>
            <wp:extent cx="2079625" cy="96012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CC3">
        <w:rPr>
          <w:sz w:val="40"/>
          <w:szCs w:val="40"/>
        </w:rPr>
        <w:t xml:space="preserve">Verizon has signed a deal with Disney that enables FiOS </w:t>
      </w:r>
      <w:bookmarkStart w:id="0" w:name="_GoBack"/>
      <w:bookmarkEnd w:id="0"/>
      <w:r w:rsidRPr="001F1CC3">
        <w:rPr>
          <w:sz w:val="40"/>
          <w:szCs w:val="40"/>
        </w:rPr>
        <w:t>customers to use the FiOS set-top or mobile app to connect to Disney Movies Anywhere's library of more than 450 films, which includes titles from Pixar and Marvel.</w:t>
      </w:r>
    </w:p>
    <w:p w:rsidR="008E144F" w:rsidRPr="001F1CC3" w:rsidRDefault="001F1CC3" w:rsidP="001F1CC3">
      <w:pPr>
        <w:jc w:val="right"/>
        <w:rPr>
          <w:b/>
          <w:i/>
          <w:color w:val="339933"/>
          <w:sz w:val="40"/>
          <w:szCs w:val="40"/>
        </w:rPr>
      </w:pPr>
      <w:r w:rsidRPr="001F1CC3">
        <w:rPr>
          <w:b/>
          <w:i/>
          <w:color w:val="339933"/>
          <w:sz w:val="40"/>
          <w:szCs w:val="40"/>
        </w:rPr>
        <w:t>Multichannel News 8/23/16</w:t>
      </w:r>
    </w:p>
    <w:p w:rsidR="001F1CC3" w:rsidRDefault="001F1CC3" w:rsidP="001F1CC3">
      <w:hyperlink r:id="rId6" w:history="1">
        <w:r w:rsidRPr="009605F7">
          <w:rPr>
            <w:rStyle w:val="Hyperlink"/>
          </w:rPr>
          <w:t>http://www.multichannel.com/news/content/verizon-fios-first-mvpd-connect-disney-movies-anywhere/407221</w:t>
        </w:r>
      </w:hyperlink>
    </w:p>
    <w:p w:rsidR="001F1CC3" w:rsidRDefault="001F1CC3" w:rsidP="001F1CC3"/>
    <w:sectPr w:rsidR="001F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C3"/>
    <w:rsid w:val="001F1CC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ontent/verizon-fios-first-mvpd-connect-disney-movies-anywhere/4072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2016-08-24T20:12:00Z</dcterms:created>
  <dcterms:modified xsi:type="dcterms:W3CDTF">2016-08-24T20:17:00Z</dcterms:modified>
</cp:coreProperties>
</file>