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982FB4" w:rsidRPr="00982FB4" w:rsidRDefault="00982FB4" w:rsidP="00982FB4">
      <w:pPr>
        <w:rPr>
          <w:b/>
          <w:color w:val="943634" w:themeColor="accent2" w:themeShade="BF"/>
          <w:sz w:val="36"/>
        </w:rPr>
      </w:pPr>
      <w:r w:rsidRPr="00982FB4">
        <w:rPr>
          <w:b/>
          <w:color w:val="943634" w:themeColor="accent2" w:themeShade="BF"/>
          <w:sz w:val="36"/>
        </w:rPr>
        <w:t>Disney Plans $8B C</w:t>
      </w:r>
      <w:r w:rsidRPr="00982FB4">
        <w:rPr>
          <w:b/>
          <w:color w:val="943634" w:themeColor="accent2" w:themeShade="BF"/>
          <w:sz w:val="36"/>
        </w:rPr>
        <w:t xml:space="preserve">ontent </w:t>
      </w:r>
      <w:r w:rsidRPr="00982FB4">
        <w:rPr>
          <w:b/>
          <w:color w:val="943634" w:themeColor="accent2" w:themeShade="BF"/>
          <w:sz w:val="36"/>
        </w:rPr>
        <w:t>B</w:t>
      </w:r>
      <w:r w:rsidRPr="00982FB4">
        <w:rPr>
          <w:b/>
          <w:color w:val="943634" w:themeColor="accent2" w:themeShade="BF"/>
          <w:sz w:val="36"/>
        </w:rPr>
        <w:t xml:space="preserve">oost </w:t>
      </w:r>
      <w:r w:rsidRPr="00982FB4">
        <w:rPr>
          <w:b/>
          <w:color w:val="943634" w:themeColor="accent2" w:themeShade="BF"/>
          <w:sz w:val="36"/>
        </w:rPr>
        <w:t>With Focus On S</w:t>
      </w:r>
      <w:r w:rsidRPr="00982FB4">
        <w:rPr>
          <w:b/>
          <w:color w:val="943634" w:themeColor="accent2" w:themeShade="BF"/>
          <w:sz w:val="36"/>
        </w:rPr>
        <w:t xml:space="preserve">treaming </w:t>
      </w:r>
    </w:p>
    <w:p w:rsidR="00982FB4" w:rsidRPr="00982FB4" w:rsidRDefault="00982FB4" w:rsidP="00982FB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0D4BCA5" wp14:editId="6C55C7F3">
            <wp:simplePos x="0" y="0"/>
            <wp:positionH relativeFrom="column">
              <wp:posOffset>4360545</wp:posOffset>
            </wp:positionH>
            <wp:positionV relativeFrom="paragraph">
              <wp:posOffset>330200</wp:posOffset>
            </wp:positionV>
            <wp:extent cx="1919605" cy="1080135"/>
            <wp:effectExtent l="171450" t="171450" r="385445" b="367665"/>
            <wp:wrapTight wrapText="bothSides">
              <wp:wrapPolygon edited="0">
                <wp:start x="2358" y="-3429"/>
                <wp:lineTo x="-1929" y="-2667"/>
                <wp:lineTo x="-1929" y="23238"/>
                <wp:lineTo x="1286" y="27810"/>
                <wp:lineTo x="1286" y="28571"/>
                <wp:lineTo x="22507" y="28571"/>
                <wp:lineTo x="22722" y="27810"/>
                <wp:lineTo x="25508" y="22095"/>
                <wp:lineTo x="25723" y="1524"/>
                <wp:lineTo x="22722" y="-2667"/>
                <wp:lineTo x="21436" y="-3429"/>
                <wp:lineTo x="2358" y="-34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FB4">
        <w:rPr>
          <w:sz w:val="36"/>
        </w:rPr>
        <w:t xml:space="preserve">Disney will invest $33 billion in developing content during its 2022 fiscal year, an increase of $8 billion from 2021, the company reported in a government filing. Most of the money is earmarked for ESPN+, </w:t>
      </w:r>
      <w:bookmarkStart w:id="0" w:name="_GoBack"/>
      <w:bookmarkEnd w:id="0"/>
      <w:r w:rsidRPr="00982FB4">
        <w:rPr>
          <w:sz w:val="36"/>
        </w:rPr>
        <w:t>Disney+ and Hulu.</w:t>
      </w:r>
    </w:p>
    <w:p w:rsidR="00982FB4" w:rsidRPr="00982FB4" w:rsidRDefault="00982FB4" w:rsidP="00982FB4">
      <w:pPr>
        <w:jc w:val="right"/>
        <w:rPr>
          <w:b/>
          <w:i/>
          <w:color w:val="943634" w:themeColor="accent2" w:themeShade="BF"/>
          <w:sz w:val="36"/>
        </w:rPr>
      </w:pPr>
      <w:r w:rsidRPr="00982FB4">
        <w:rPr>
          <w:b/>
          <w:i/>
          <w:color w:val="943634" w:themeColor="accent2" w:themeShade="BF"/>
          <w:sz w:val="36"/>
        </w:rPr>
        <w:t>Variety 11/24</w:t>
      </w:r>
      <w:r w:rsidRPr="00982FB4">
        <w:rPr>
          <w:b/>
          <w:i/>
          <w:color w:val="943634" w:themeColor="accent2" w:themeShade="BF"/>
          <w:sz w:val="36"/>
        </w:rPr>
        <w:t>/21</w:t>
      </w:r>
    </w:p>
    <w:p w:rsidR="00982FB4" w:rsidRPr="00982FB4" w:rsidRDefault="00982FB4" w:rsidP="00982FB4">
      <w:pPr>
        <w:jc w:val="right"/>
        <w:rPr>
          <w:i/>
          <w:sz w:val="28"/>
        </w:rPr>
      </w:pPr>
      <w:hyperlink r:id="rId6" w:history="1">
        <w:r w:rsidRPr="00982FB4">
          <w:rPr>
            <w:rStyle w:val="Hyperlink"/>
            <w:i/>
            <w:sz w:val="28"/>
          </w:rPr>
          <w:t>https://variety.com/2021/tv/news/disney-streaming-33-billion-spending-plan-2022-1235119451/</w:t>
        </w:r>
      </w:hyperlink>
    </w:p>
    <w:p w:rsidR="00CF175D" w:rsidRDefault="00982FB4" w:rsidP="00982FB4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B4"/>
    <w:rsid w:val="00194E35"/>
    <w:rsid w:val="00226A80"/>
    <w:rsid w:val="00982FB4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F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riety.com/2021/tv/news/disney-streaming-33-billion-spending-plan-2022-1235119451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2021-11-29T17:16:00Z</dcterms:created>
  <dcterms:modified xsi:type="dcterms:W3CDTF">2021-11-29T17:19:00Z</dcterms:modified>
</cp:coreProperties>
</file>