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216F1" w:rsidRPr="003216F1" w:rsidRDefault="003216F1" w:rsidP="003216F1">
      <w:pPr>
        <w:rPr>
          <w:b/>
          <w:color w:val="996633"/>
          <w:sz w:val="36"/>
        </w:rPr>
      </w:pPr>
      <w:r w:rsidRPr="003216F1">
        <w:rPr>
          <w:b/>
          <w:color w:val="996633"/>
          <w:sz w:val="36"/>
        </w:rPr>
        <w:t>Facebook Amend</w:t>
      </w:r>
      <w:bookmarkStart w:id="0" w:name="_GoBack"/>
      <w:bookmarkEnd w:id="0"/>
      <w:r w:rsidRPr="003216F1">
        <w:rPr>
          <w:b/>
          <w:color w:val="996633"/>
          <w:sz w:val="36"/>
        </w:rPr>
        <w:t>s Ad, Post Policies Amid Advertiser E</w:t>
      </w:r>
      <w:r w:rsidRPr="003216F1">
        <w:rPr>
          <w:b/>
          <w:color w:val="996633"/>
          <w:sz w:val="36"/>
        </w:rPr>
        <w:t>xodus</w:t>
      </w:r>
    </w:p>
    <w:p w:rsidR="003216F1" w:rsidRPr="003216F1" w:rsidRDefault="003216F1" w:rsidP="003216F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9E2BEEB" wp14:editId="7AC3011A">
            <wp:simplePos x="0" y="0"/>
            <wp:positionH relativeFrom="column">
              <wp:posOffset>4434840</wp:posOffset>
            </wp:positionH>
            <wp:positionV relativeFrom="paragraph">
              <wp:posOffset>323850</wp:posOffset>
            </wp:positionV>
            <wp:extent cx="1288415" cy="1288415"/>
            <wp:effectExtent l="0" t="0" r="6985" b="6985"/>
            <wp:wrapTight wrapText="bothSides">
              <wp:wrapPolygon edited="0">
                <wp:start x="3194" y="0"/>
                <wp:lineTo x="1277" y="2236"/>
                <wp:lineTo x="1277" y="21398"/>
                <wp:lineTo x="18523" y="21398"/>
                <wp:lineTo x="21398" y="15649"/>
                <wp:lineTo x="18523" y="10539"/>
                <wp:lineTo x="18523" y="2236"/>
                <wp:lineTo x="16607" y="0"/>
                <wp:lineTo x="31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cebook-3D-1024x1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6F1">
        <w:rPr>
          <w:sz w:val="36"/>
        </w:rPr>
        <w:t xml:space="preserve">Facebook CEO Mark Zuckerberg said Friday his company is banning ads that portray individuals from a specific ethnicity, caste, gender, immigration origin, race or sexual orientation as a physical or health threat. Also, Facebook will label hateful and similar content even on posts it deems newsworthy. </w:t>
      </w:r>
    </w:p>
    <w:p w:rsidR="008E144F" w:rsidRDefault="003216F1" w:rsidP="003216F1">
      <w:pPr>
        <w:jc w:val="right"/>
        <w:rPr>
          <w:b/>
          <w:i/>
          <w:color w:val="996633"/>
          <w:sz w:val="36"/>
        </w:rPr>
      </w:pPr>
      <w:r w:rsidRPr="003216F1">
        <w:rPr>
          <w:b/>
          <w:i/>
          <w:color w:val="996633"/>
          <w:sz w:val="36"/>
        </w:rPr>
        <w:t>CNBC</w:t>
      </w:r>
      <w:r>
        <w:rPr>
          <w:b/>
          <w:i/>
          <w:color w:val="996633"/>
          <w:sz w:val="36"/>
        </w:rPr>
        <w:t xml:space="preserve"> 6.26.20</w:t>
      </w:r>
    </w:p>
    <w:p w:rsidR="003216F1" w:rsidRPr="003216F1" w:rsidRDefault="003216F1" w:rsidP="003216F1">
      <w:pPr>
        <w:jc w:val="right"/>
        <w:rPr>
          <w:b/>
          <w:i/>
          <w:color w:val="996633"/>
          <w:sz w:val="28"/>
        </w:rPr>
      </w:pPr>
      <w:hyperlink r:id="rId6" w:history="1">
        <w:r w:rsidRPr="003216F1">
          <w:rPr>
            <w:rStyle w:val="Hyperlink"/>
            <w:b/>
            <w:i/>
            <w:sz w:val="28"/>
          </w:rPr>
          <w:t>https://www.cnbc.com/2020/06/26/zuckerberg-facebook-will-prohibit-hate-speech-in-its-ads.html</w:t>
        </w:r>
      </w:hyperlink>
    </w:p>
    <w:p w:rsidR="003216F1" w:rsidRPr="003216F1" w:rsidRDefault="003216F1" w:rsidP="003216F1">
      <w:pPr>
        <w:jc w:val="right"/>
        <w:rPr>
          <w:b/>
          <w:i/>
          <w:color w:val="996633"/>
          <w:sz w:val="36"/>
        </w:rPr>
      </w:pPr>
    </w:p>
    <w:sectPr w:rsidR="003216F1" w:rsidRPr="00321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F1"/>
    <w:rsid w:val="003216F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6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6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0/06/26/zuckerberg-facebook-will-prohibit-hate-speech-in-its-ad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2020-06-29T17:19:00Z</dcterms:created>
  <dcterms:modified xsi:type="dcterms:W3CDTF">2020-06-29T17:24:00Z</dcterms:modified>
</cp:coreProperties>
</file>