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FF07EB" w:rsidRPr="00FF07EB" w:rsidRDefault="00FF07EB" w:rsidP="00FF07EB">
      <w:pPr>
        <w:rPr>
          <w:b/>
          <w:color w:val="003366"/>
          <w:sz w:val="36"/>
        </w:rPr>
      </w:pPr>
      <w:r>
        <w:rPr>
          <w:b/>
          <w:color w:val="003366"/>
          <w:sz w:val="36"/>
        </w:rPr>
        <w:t>Facebook's H</w:t>
      </w:r>
      <w:r w:rsidRPr="00FF07EB">
        <w:rPr>
          <w:b/>
          <w:color w:val="003366"/>
          <w:sz w:val="36"/>
        </w:rPr>
        <w:t>istory-</w:t>
      </w:r>
      <w:r>
        <w:rPr>
          <w:b/>
          <w:color w:val="003366"/>
          <w:sz w:val="36"/>
        </w:rPr>
        <w:t>E</w:t>
      </w:r>
      <w:r w:rsidRPr="00FF07EB">
        <w:rPr>
          <w:b/>
          <w:color w:val="003366"/>
          <w:sz w:val="36"/>
        </w:rPr>
        <w:t xml:space="preserve">rasing </w:t>
      </w:r>
      <w:r>
        <w:rPr>
          <w:b/>
          <w:color w:val="003366"/>
          <w:sz w:val="36"/>
        </w:rPr>
        <w:t>T</w:t>
      </w:r>
      <w:r w:rsidRPr="00FF07EB">
        <w:rPr>
          <w:b/>
          <w:color w:val="003366"/>
          <w:sz w:val="36"/>
        </w:rPr>
        <w:t xml:space="preserve">ool is </w:t>
      </w:r>
      <w:r>
        <w:rPr>
          <w:b/>
          <w:color w:val="003366"/>
          <w:sz w:val="36"/>
        </w:rPr>
        <w:t>Coming, B</w:t>
      </w:r>
      <w:r w:rsidRPr="00FF07EB">
        <w:rPr>
          <w:b/>
          <w:color w:val="003366"/>
          <w:sz w:val="36"/>
        </w:rPr>
        <w:t xml:space="preserve">ut </w:t>
      </w:r>
      <w:r>
        <w:rPr>
          <w:b/>
          <w:color w:val="003366"/>
          <w:sz w:val="36"/>
        </w:rPr>
        <w:t>A</w:t>
      </w:r>
      <w:r w:rsidRPr="00FF07EB">
        <w:rPr>
          <w:b/>
          <w:color w:val="003366"/>
          <w:sz w:val="36"/>
        </w:rPr>
        <w:t xml:space="preserve">t </w:t>
      </w:r>
      <w:r>
        <w:rPr>
          <w:b/>
          <w:color w:val="003366"/>
          <w:sz w:val="36"/>
        </w:rPr>
        <w:t>Cost to A</w:t>
      </w:r>
      <w:r w:rsidRPr="00FF07EB">
        <w:rPr>
          <w:b/>
          <w:color w:val="003366"/>
          <w:sz w:val="36"/>
        </w:rPr>
        <w:t xml:space="preserve">ds </w:t>
      </w:r>
    </w:p>
    <w:p w:rsidR="00FF07EB" w:rsidRPr="00FF07EB" w:rsidRDefault="00FF07EB" w:rsidP="00FF07EB">
      <w:pPr>
        <w:rPr>
          <w:sz w:val="36"/>
        </w:rPr>
      </w:pPr>
      <w:r>
        <w:rPr>
          <w:noProof/>
          <w:sz w:val="36"/>
        </w:rPr>
        <w:drawing>
          <wp:anchor distT="0" distB="0" distL="114300" distR="114300" simplePos="0" relativeHeight="251658240" behindDoc="1" locked="0" layoutInCell="1" allowOverlap="1" wp14:anchorId="41A380B7" wp14:editId="388DD5D5">
            <wp:simplePos x="0" y="0"/>
            <wp:positionH relativeFrom="column">
              <wp:posOffset>4652010</wp:posOffset>
            </wp:positionH>
            <wp:positionV relativeFrom="paragraph">
              <wp:posOffset>483870</wp:posOffset>
            </wp:positionV>
            <wp:extent cx="1374775" cy="1374775"/>
            <wp:effectExtent l="0" t="0" r="0" b="0"/>
            <wp:wrapTight wrapText="bothSides">
              <wp:wrapPolygon edited="0">
                <wp:start x="0" y="0"/>
                <wp:lineTo x="0" y="21251"/>
                <wp:lineTo x="21251" y="21251"/>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4775" cy="1374775"/>
                    </a:xfrm>
                    <a:prstGeom prst="rect">
                      <a:avLst/>
                    </a:prstGeom>
                  </pic:spPr>
                </pic:pic>
              </a:graphicData>
            </a:graphic>
            <wp14:sizeRelH relativeFrom="page">
              <wp14:pctWidth>0</wp14:pctWidth>
            </wp14:sizeRelH>
            <wp14:sizeRelV relativeFrom="page">
              <wp14:pctHeight>0</wp14:pctHeight>
            </wp14:sizeRelV>
          </wp:anchor>
        </w:drawing>
      </w:r>
      <w:r w:rsidRPr="00FF07EB">
        <w:rPr>
          <w:sz w:val="36"/>
        </w:rPr>
        <w:t>Facebook plans to launch a tool this year that will enable users to clear their history on the platform as the company seeks to improve privacy and security. Chief Financial Officer David Wehner said the feature will "give us some headwinds in terms of being able to target as effectively as before," adding that a focus on privacy is "contributing to our expected deceleration of revenue growth throughout the year."</w:t>
      </w:r>
    </w:p>
    <w:p w:rsidR="00FF07EB" w:rsidRPr="00FF07EB" w:rsidRDefault="00FF07EB" w:rsidP="00FF07EB">
      <w:pPr>
        <w:jc w:val="right"/>
        <w:rPr>
          <w:b/>
          <w:i/>
          <w:color w:val="003366"/>
          <w:sz w:val="36"/>
        </w:rPr>
      </w:pPr>
      <w:r w:rsidRPr="00FF07EB">
        <w:rPr>
          <w:b/>
          <w:i/>
          <w:color w:val="003366"/>
          <w:sz w:val="36"/>
        </w:rPr>
        <w:t>Variety 2/26/19</w:t>
      </w:r>
    </w:p>
    <w:bookmarkStart w:id="0" w:name="_GoBack"/>
    <w:bookmarkEnd w:id="0"/>
    <w:p w:rsidR="00FF07EB" w:rsidRDefault="00FF07EB">
      <w:r>
        <w:fldChar w:fldCharType="begin"/>
      </w:r>
      <w:r>
        <w:instrText xml:space="preserve"> HYPERLINK "</w:instrText>
      </w:r>
      <w:r w:rsidRPr="00FF07EB">
        <w:instrText>https://variety.com/2019/digital/news/facebook-clear-history-hurt-ad-growth-1203150227/</w:instrText>
      </w:r>
      <w:r>
        <w:instrText xml:space="preserve">" </w:instrText>
      </w:r>
      <w:r>
        <w:fldChar w:fldCharType="separate"/>
      </w:r>
      <w:r w:rsidRPr="00744EE6">
        <w:rPr>
          <w:rStyle w:val="Hyperlink"/>
        </w:rPr>
        <w:t>https://variety.com/2019/digital/news/facebook-clear-history-hurt-ad-growth-1203150227/</w:t>
      </w:r>
      <w:r>
        <w:fldChar w:fldCharType="end"/>
      </w:r>
    </w:p>
    <w:p w:rsidR="00FF07EB" w:rsidRDefault="00FF07EB"/>
    <w:sectPr w:rsidR="00FF07E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EB"/>
    <w:rsid w:val="00194E35"/>
    <w:rsid w:val="00226A80"/>
    <w:rsid w:val="00A90A24"/>
    <w:rsid w:val="00CF175D"/>
    <w:rsid w:val="00FF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7EB"/>
    <w:rPr>
      <w:color w:val="0000FF" w:themeColor="hyperlink"/>
      <w:u w:val="single"/>
    </w:rPr>
  </w:style>
  <w:style w:type="paragraph" w:styleId="BalloonText">
    <w:name w:val="Balloon Text"/>
    <w:basedOn w:val="Normal"/>
    <w:link w:val="BalloonTextChar"/>
    <w:uiPriority w:val="99"/>
    <w:semiHidden/>
    <w:unhideWhenUsed/>
    <w:rsid w:val="00FF0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7EB"/>
    <w:rPr>
      <w:color w:val="0000FF" w:themeColor="hyperlink"/>
      <w:u w:val="single"/>
    </w:rPr>
  </w:style>
  <w:style w:type="paragraph" w:styleId="BalloonText">
    <w:name w:val="Balloon Text"/>
    <w:basedOn w:val="Normal"/>
    <w:link w:val="BalloonTextChar"/>
    <w:uiPriority w:val="99"/>
    <w:semiHidden/>
    <w:unhideWhenUsed/>
    <w:rsid w:val="00FF0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2019-02-28T17:58:00Z</dcterms:created>
  <dcterms:modified xsi:type="dcterms:W3CDTF">2019-02-28T18:01:00Z</dcterms:modified>
</cp:coreProperties>
</file>