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A5B07" w:rsidRPr="00CA5B07" w:rsidRDefault="00CA5B07">
      <w:pPr>
        <w:rPr>
          <w:b/>
          <w:color w:val="17365D" w:themeColor="text2" w:themeShade="BF"/>
          <w:sz w:val="36"/>
        </w:rPr>
      </w:pPr>
      <w:r w:rsidRPr="00CA5B07">
        <w:rPr>
          <w:b/>
          <w:color w:val="17365D" w:themeColor="text2" w:themeShade="BF"/>
          <w:sz w:val="36"/>
        </w:rPr>
        <w:t>Facebook Hit 2 billion Users, But Growth Is Slowing</w:t>
      </w:r>
    </w:p>
    <w:p w:rsidR="00CA5B07" w:rsidRPr="00CA5B07" w:rsidRDefault="00CA5B07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1F33D39" wp14:editId="2B80836F">
            <wp:simplePos x="0" y="0"/>
            <wp:positionH relativeFrom="column">
              <wp:posOffset>5013960</wp:posOffset>
            </wp:positionH>
            <wp:positionV relativeFrom="paragraph">
              <wp:posOffset>65405</wp:posOffset>
            </wp:positionV>
            <wp:extent cx="1282700" cy="1282700"/>
            <wp:effectExtent l="171450" t="171450" r="374650" b="355600"/>
            <wp:wrapTight wrapText="bothSides">
              <wp:wrapPolygon edited="0">
                <wp:start x="3529" y="-2887"/>
                <wp:lineTo x="-2887" y="-2246"/>
                <wp:lineTo x="-2887" y="18285"/>
                <wp:lineTo x="-2246" y="23739"/>
                <wp:lineTo x="1604" y="26626"/>
                <wp:lineTo x="1925" y="27267"/>
                <wp:lineTo x="22776" y="27267"/>
                <wp:lineTo x="23097" y="26626"/>
                <wp:lineTo x="26947" y="23739"/>
                <wp:lineTo x="27588" y="1283"/>
                <wp:lineTo x="23097" y="-2246"/>
                <wp:lineTo x="21172" y="-2887"/>
                <wp:lineTo x="3529" y="-288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Facebook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B07">
        <w:rPr>
          <w:sz w:val="36"/>
        </w:rPr>
        <w:t xml:space="preserve">Facebook passed 2 billion users worldwide in 2021 and is poised to hit 2.10 billion by the end of this year. But despite boasting a massive user base, </w:t>
      </w:r>
      <w:bookmarkStart w:id="0" w:name="_GoBack"/>
      <w:bookmarkEnd w:id="0"/>
      <w:r w:rsidRPr="00CA5B07">
        <w:rPr>
          <w:sz w:val="36"/>
        </w:rPr>
        <w:t>growth on the platform declined dramatically in 2021 and will slow to a trickle in years to come.</w:t>
      </w:r>
    </w:p>
    <w:p w:rsidR="00CA5B07" w:rsidRPr="00CA5B07" w:rsidRDefault="00CA5B07" w:rsidP="00CA5B07">
      <w:pPr>
        <w:jc w:val="right"/>
        <w:rPr>
          <w:b/>
          <w:i/>
          <w:color w:val="17365D" w:themeColor="text2" w:themeShade="BF"/>
          <w:sz w:val="36"/>
        </w:rPr>
      </w:pPr>
      <w:r w:rsidRPr="00CA5B07">
        <w:rPr>
          <w:b/>
          <w:i/>
          <w:color w:val="17365D" w:themeColor="text2" w:themeShade="BF"/>
          <w:sz w:val="36"/>
        </w:rPr>
        <w:t>eMarketer 2.2.22</w:t>
      </w:r>
    </w:p>
    <w:p w:rsidR="00CF175D" w:rsidRPr="00CA5B07" w:rsidRDefault="00CA5B07" w:rsidP="00CA5B07">
      <w:pPr>
        <w:jc w:val="right"/>
        <w:rPr>
          <w:i/>
          <w:sz w:val="28"/>
        </w:rPr>
      </w:pPr>
      <w:hyperlink r:id="rId6" w:history="1">
        <w:r w:rsidRPr="00CA5B07">
          <w:rPr>
            <w:rStyle w:val="Hyperlink"/>
            <w:i/>
            <w:sz w:val="28"/>
          </w:rPr>
          <w:t>https://www.emarketer.com/content/facebook-hit-2-billion-users-growth-slowing?ecid=NL1001</w:t>
        </w:r>
      </w:hyperlink>
    </w:p>
    <w:p w:rsidR="00CA5B07" w:rsidRDefault="00CA5B07"/>
    <w:sectPr w:rsidR="00CA5B0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07"/>
    <w:rsid w:val="00194E35"/>
    <w:rsid w:val="00226A80"/>
    <w:rsid w:val="00A90A24"/>
    <w:rsid w:val="00CA5B07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B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B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facebook-hit-2-billion-users-growth-slowing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2022-02-03T14:39:00Z</dcterms:created>
  <dcterms:modified xsi:type="dcterms:W3CDTF">2022-02-03T14:48:00Z</dcterms:modified>
</cp:coreProperties>
</file>