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05F46" w:rsidRPr="00C05F46" w:rsidRDefault="00C05F46" w:rsidP="00C05F46">
      <w:pPr>
        <w:rPr>
          <w:b/>
          <w:color w:val="365F91" w:themeColor="accent1" w:themeShade="BF"/>
          <w:sz w:val="40"/>
          <w:szCs w:val="40"/>
        </w:rPr>
      </w:pPr>
      <w:r w:rsidRPr="00C05F46">
        <w:rPr>
          <w:b/>
          <w:color w:val="365F91" w:themeColor="accent1" w:themeShade="BF"/>
          <w:sz w:val="40"/>
          <w:szCs w:val="40"/>
        </w:rPr>
        <w:t>Facebook P</w:t>
      </w:r>
      <w:r w:rsidRPr="00C05F46">
        <w:rPr>
          <w:b/>
          <w:color w:val="365F91" w:themeColor="accent1" w:themeShade="BF"/>
          <w:sz w:val="40"/>
          <w:szCs w:val="40"/>
        </w:rPr>
        <w:t xml:space="preserve">lans to </w:t>
      </w:r>
      <w:r w:rsidRPr="00C05F46">
        <w:rPr>
          <w:b/>
          <w:color w:val="365F91" w:themeColor="accent1" w:themeShade="BF"/>
          <w:sz w:val="40"/>
          <w:szCs w:val="40"/>
        </w:rPr>
        <w:t>B</w:t>
      </w:r>
      <w:r w:rsidRPr="00C05F46">
        <w:rPr>
          <w:b/>
          <w:color w:val="365F91" w:themeColor="accent1" w:themeShade="BF"/>
          <w:sz w:val="40"/>
          <w:szCs w:val="40"/>
        </w:rPr>
        <w:t xml:space="preserve">uild out its </w:t>
      </w:r>
      <w:r w:rsidRPr="00C05F46">
        <w:rPr>
          <w:b/>
          <w:color w:val="365F91" w:themeColor="accent1" w:themeShade="BF"/>
          <w:sz w:val="40"/>
          <w:szCs w:val="40"/>
        </w:rPr>
        <w:t>M</w:t>
      </w:r>
      <w:r w:rsidRPr="00C05F46">
        <w:rPr>
          <w:b/>
          <w:color w:val="365F91" w:themeColor="accent1" w:themeShade="BF"/>
          <w:sz w:val="40"/>
          <w:szCs w:val="40"/>
        </w:rPr>
        <w:t xml:space="preserve">obile </w:t>
      </w:r>
      <w:r w:rsidRPr="00C05F46">
        <w:rPr>
          <w:b/>
          <w:color w:val="365F91" w:themeColor="accent1" w:themeShade="BF"/>
          <w:sz w:val="40"/>
          <w:szCs w:val="40"/>
        </w:rPr>
        <w:t>P</w:t>
      </w:r>
      <w:r w:rsidRPr="00C05F46">
        <w:rPr>
          <w:b/>
          <w:color w:val="365F91" w:themeColor="accent1" w:themeShade="BF"/>
          <w:sz w:val="40"/>
          <w:szCs w:val="40"/>
        </w:rPr>
        <w:t xml:space="preserve">resence </w:t>
      </w:r>
    </w:p>
    <w:p w:rsidR="00C05F46" w:rsidRPr="00C05F46" w:rsidRDefault="00C05F46" w:rsidP="00C05F4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F7CD7C" wp14:editId="5092EB55">
            <wp:simplePos x="0" y="0"/>
            <wp:positionH relativeFrom="column">
              <wp:posOffset>3592830</wp:posOffset>
            </wp:positionH>
            <wp:positionV relativeFrom="paragraph">
              <wp:posOffset>765810</wp:posOffset>
            </wp:positionV>
            <wp:extent cx="2593340" cy="975360"/>
            <wp:effectExtent l="0" t="0" r="0" b="0"/>
            <wp:wrapTight wrapText="bothSides">
              <wp:wrapPolygon edited="0">
                <wp:start x="0" y="0"/>
                <wp:lineTo x="0" y="21094"/>
                <wp:lineTo x="21420" y="21094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F46">
        <w:rPr>
          <w:sz w:val="40"/>
          <w:szCs w:val="40"/>
        </w:rPr>
        <w:t>Mobile accounted for 84% of Facebook's revenue in Q2, and the company continues</w:t>
      </w:r>
      <w:bookmarkStart w:id="0" w:name="_GoBack"/>
      <w:bookmarkEnd w:id="0"/>
      <w:r w:rsidRPr="00C05F46">
        <w:rPr>
          <w:sz w:val="40"/>
          <w:szCs w:val="40"/>
        </w:rPr>
        <w:t xml:space="preserve"> to innovate on how to make the platform more useful for brands and consumers. Facebook's Andrew Bosworth says that the company is focusing on moving "beyond this idea of TV as a medium but more in what was the value TV created that marketers want to recreate on the mobile phone."</w:t>
      </w:r>
    </w:p>
    <w:p w:rsidR="00CF175D" w:rsidRPr="00C05F46" w:rsidRDefault="00C05F46" w:rsidP="00C05F46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C05F46">
        <w:rPr>
          <w:b/>
          <w:i/>
          <w:color w:val="365F91" w:themeColor="accent1" w:themeShade="BF"/>
          <w:sz w:val="40"/>
          <w:szCs w:val="40"/>
        </w:rPr>
        <w:t>Mashable 9/26/16</w:t>
      </w:r>
    </w:p>
    <w:p w:rsidR="00C05F46" w:rsidRDefault="00C05F46" w:rsidP="00C05F46">
      <w:hyperlink r:id="rId6" w:history="1">
        <w:r w:rsidRPr="008F4CB7">
          <w:rPr>
            <w:rStyle w:val="Hyperlink"/>
          </w:rPr>
          <w:t>http://mashable.com/2016/09/26/facebook-mobile-bosworth/#fIbdWNYswZqH</w:t>
        </w:r>
      </w:hyperlink>
    </w:p>
    <w:p w:rsidR="00C05F46" w:rsidRDefault="00C05F46" w:rsidP="00C05F46"/>
    <w:p w:rsidR="00C05F46" w:rsidRDefault="00C05F46" w:rsidP="00C05F46"/>
    <w:sectPr w:rsidR="00C05F4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46"/>
    <w:rsid w:val="00194E35"/>
    <w:rsid w:val="00226A80"/>
    <w:rsid w:val="00A90A24"/>
    <w:rsid w:val="00C05F4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F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F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shable.com/2016/09/26/facebook-mobile-bosworth/#fIbdWNYswZq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2016-09-27T17:32:00Z</dcterms:created>
  <dcterms:modified xsi:type="dcterms:W3CDTF">2016-09-27T17:37:00Z</dcterms:modified>
</cp:coreProperties>
</file>