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DC0A56" w:rsidRPr="00DC0A56" w:rsidRDefault="00DC0A56" w:rsidP="00DC0A56">
      <w:pPr>
        <w:rPr>
          <w:b/>
          <w:color w:val="76923C" w:themeColor="accent3" w:themeShade="BF"/>
          <w:sz w:val="40"/>
          <w:szCs w:val="40"/>
        </w:rPr>
      </w:pPr>
      <w:r w:rsidRPr="00DC0A56">
        <w:rPr>
          <w:b/>
          <w:color w:val="76923C" w:themeColor="accent3" w:themeShade="BF"/>
          <w:sz w:val="40"/>
          <w:szCs w:val="40"/>
        </w:rPr>
        <w:t>Facebook U</w:t>
      </w:r>
      <w:r w:rsidRPr="00DC0A56">
        <w:rPr>
          <w:b/>
          <w:color w:val="76923C" w:themeColor="accent3" w:themeShade="BF"/>
          <w:sz w:val="40"/>
          <w:szCs w:val="40"/>
        </w:rPr>
        <w:t>nveils TV-</w:t>
      </w:r>
      <w:r w:rsidRPr="00DC0A56">
        <w:rPr>
          <w:b/>
          <w:color w:val="76923C" w:themeColor="accent3" w:themeShade="BF"/>
          <w:sz w:val="40"/>
          <w:szCs w:val="40"/>
        </w:rPr>
        <w:t>S</w:t>
      </w:r>
      <w:r w:rsidRPr="00DC0A56">
        <w:rPr>
          <w:b/>
          <w:color w:val="76923C" w:themeColor="accent3" w:themeShade="BF"/>
          <w:sz w:val="40"/>
          <w:szCs w:val="40"/>
        </w:rPr>
        <w:t>tre</w:t>
      </w:r>
      <w:bookmarkStart w:id="0" w:name="_GoBack"/>
      <w:bookmarkEnd w:id="0"/>
      <w:r w:rsidRPr="00DC0A56">
        <w:rPr>
          <w:b/>
          <w:color w:val="76923C" w:themeColor="accent3" w:themeShade="BF"/>
          <w:sz w:val="40"/>
          <w:szCs w:val="40"/>
        </w:rPr>
        <w:t xml:space="preserve">aming </w:t>
      </w:r>
      <w:r w:rsidRPr="00DC0A56">
        <w:rPr>
          <w:b/>
          <w:color w:val="76923C" w:themeColor="accent3" w:themeShade="BF"/>
          <w:sz w:val="40"/>
          <w:szCs w:val="40"/>
        </w:rPr>
        <w:t>A</w:t>
      </w:r>
      <w:r w:rsidRPr="00DC0A56">
        <w:rPr>
          <w:b/>
          <w:color w:val="76923C" w:themeColor="accent3" w:themeShade="BF"/>
          <w:sz w:val="40"/>
          <w:szCs w:val="40"/>
        </w:rPr>
        <w:t xml:space="preserve">pp, </w:t>
      </w:r>
      <w:r w:rsidRPr="00DC0A56">
        <w:rPr>
          <w:b/>
          <w:color w:val="76923C" w:themeColor="accent3" w:themeShade="BF"/>
          <w:sz w:val="40"/>
          <w:szCs w:val="40"/>
        </w:rPr>
        <w:t>Autoplay A</w:t>
      </w:r>
      <w:r w:rsidRPr="00DC0A56">
        <w:rPr>
          <w:b/>
          <w:color w:val="76923C" w:themeColor="accent3" w:themeShade="BF"/>
          <w:sz w:val="40"/>
          <w:szCs w:val="40"/>
        </w:rPr>
        <w:t xml:space="preserve">ds with </w:t>
      </w:r>
      <w:r w:rsidRPr="00DC0A56">
        <w:rPr>
          <w:b/>
          <w:color w:val="76923C" w:themeColor="accent3" w:themeShade="BF"/>
          <w:sz w:val="40"/>
          <w:szCs w:val="40"/>
        </w:rPr>
        <w:t>S</w:t>
      </w:r>
      <w:r w:rsidRPr="00DC0A56">
        <w:rPr>
          <w:b/>
          <w:color w:val="76923C" w:themeColor="accent3" w:themeShade="BF"/>
          <w:sz w:val="40"/>
          <w:szCs w:val="40"/>
        </w:rPr>
        <w:t xml:space="preserve">ound </w:t>
      </w:r>
    </w:p>
    <w:p w:rsidR="00DC0A56" w:rsidRPr="00DC0A56" w:rsidRDefault="00DC0A56" w:rsidP="00DC0A56">
      <w:pPr>
        <w:rPr>
          <w:sz w:val="40"/>
          <w:szCs w:val="40"/>
        </w:rPr>
      </w:pPr>
      <w:r w:rsidRPr="00DC0A56">
        <w:rPr>
          <w:rFonts w:ascii="Arial" w:hAnsi="Arial" w:cs="Arial"/>
          <w:noProof/>
          <w:sz w:val="40"/>
          <w:szCs w:val="40"/>
        </w:rPr>
        <w:drawing>
          <wp:anchor distT="0" distB="0" distL="114300" distR="114300" simplePos="0" relativeHeight="251658240" behindDoc="1" locked="0" layoutInCell="1" allowOverlap="1" wp14:anchorId="63D2A5E9" wp14:editId="2333C06D">
            <wp:simplePos x="0" y="0"/>
            <wp:positionH relativeFrom="column">
              <wp:posOffset>4256405</wp:posOffset>
            </wp:positionH>
            <wp:positionV relativeFrom="paragraph">
              <wp:posOffset>386715</wp:posOffset>
            </wp:positionV>
            <wp:extent cx="1869440" cy="1590040"/>
            <wp:effectExtent l="0" t="0" r="0" b="0"/>
            <wp:wrapTight wrapText="bothSides">
              <wp:wrapPolygon edited="0">
                <wp:start x="0" y="0"/>
                <wp:lineTo x="0" y="21220"/>
                <wp:lineTo x="21351" y="21220"/>
                <wp:lineTo x="21351" y="0"/>
                <wp:lineTo x="0" y="0"/>
              </wp:wrapPolygon>
            </wp:wrapTight>
            <wp:docPr id="1" name="Picture 1" descr="Image result for cn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nb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944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A56">
        <w:rPr>
          <w:sz w:val="40"/>
          <w:szCs w:val="40"/>
        </w:rPr>
        <w:t>Facebook is launching a video app that consumers can use to stream video to their televisions via Amazon Fire devices, Samsung Smart TVs and Apple TV. The company has also announced that autoplay ads will soon automatically run with the sound on unless users disable sound in their settings.</w:t>
      </w:r>
    </w:p>
    <w:p w:rsidR="00CF175D" w:rsidRPr="00DC0A56" w:rsidRDefault="00DC0A56" w:rsidP="00DC0A56">
      <w:pPr>
        <w:jc w:val="right"/>
        <w:rPr>
          <w:b/>
          <w:i/>
          <w:color w:val="76923C" w:themeColor="accent3" w:themeShade="BF"/>
          <w:sz w:val="40"/>
          <w:szCs w:val="40"/>
        </w:rPr>
      </w:pPr>
      <w:r w:rsidRPr="00DC0A56">
        <w:rPr>
          <w:b/>
          <w:i/>
          <w:color w:val="76923C" w:themeColor="accent3" w:themeShade="BF"/>
          <w:sz w:val="40"/>
          <w:szCs w:val="40"/>
        </w:rPr>
        <w:t>C</w:t>
      </w:r>
      <w:r w:rsidRPr="00DC0A56">
        <w:rPr>
          <w:b/>
          <w:i/>
          <w:color w:val="76923C" w:themeColor="accent3" w:themeShade="BF"/>
          <w:sz w:val="40"/>
          <w:szCs w:val="40"/>
        </w:rPr>
        <w:t>NBC 2/14/17</w:t>
      </w:r>
    </w:p>
    <w:p w:rsidR="00DC0A56" w:rsidRDefault="00DC0A56" w:rsidP="00DC0A56">
      <w:hyperlink r:id="rId6" w:history="1">
        <w:r w:rsidRPr="009855DD">
          <w:rPr>
            <w:rStyle w:val="Hyperlink"/>
          </w:rPr>
          <w:t>http://www.cnbc.com/2017/02/14/facebook-new-video-app-aims-to-grab-tv-ad-dollars.html</w:t>
        </w:r>
      </w:hyperlink>
    </w:p>
    <w:p w:rsidR="00DC0A56" w:rsidRDefault="00DC0A56" w:rsidP="00DC0A56"/>
    <w:sectPr w:rsidR="00DC0A5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56"/>
    <w:rsid w:val="00194E35"/>
    <w:rsid w:val="00226A80"/>
    <w:rsid w:val="00A90A24"/>
    <w:rsid w:val="00CF175D"/>
    <w:rsid w:val="00DC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A56"/>
    <w:rPr>
      <w:color w:val="0000FF" w:themeColor="hyperlink"/>
      <w:u w:val="single"/>
    </w:rPr>
  </w:style>
  <w:style w:type="paragraph" w:styleId="BalloonText">
    <w:name w:val="Balloon Text"/>
    <w:basedOn w:val="Normal"/>
    <w:link w:val="BalloonTextChar"/>
    <w:uiPriority w:val="99"/>
    <w:semiHidden/>
    <w:unhideWhenUsed/>
    <w:rsid w:val="00DC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A56"/>
    <w:rPr>
      <w:color w:val="0000FF" w:themeColor="hyperlink"/>
      <w:u w:val="single"/>
    </w:rPr>
  </w:style>
  <w:style w:type="paragraph" w:styleId="BalloonText">
    <w:name w:val="Balloon Text"/>
    <w:basedOn w:val="Normal"/>
    <w:link w:val="BalloonTextChar"/>
    <w:uiPriority w:val="99"/>
    <w:semiHidden/>
    <w:unhideWhenUsed/>
    <w:rsid w:val="00DC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nbc.com/2017/02/14/facebook-new-video-app-aims-to-grab-tv-ad-dollar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2017-02-15T17:52:00Z</dcterms:created>
  <dcterms:modified xsi:type="dcterms:W3CDTF">2017-02-15T17:57:00Z</dcterms:modified>
</cp:coreProperties>
</file>