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E144F" w:rsidRPr="00185CA0" w:rsidRDefault="00185CA0">
      <w:pPr>
        <w:rPr>
          <w:b/>
          <w:color w:val="FF0000"/>
          <w:sz w:val="40"/>
          <w:szCs w:val="40"/>
        </w:rPr>
      </w:pPr>
      <w:r w:rsidRPr="00185CA0">
        <w:rPr>
          <w:b/>
          <w:color w:val="FF0000"/>
          <w:sz w:val="40"/>
          <w:szCs w:val="40"/>
        </w:rPr>
        <w:t>FCC Drops Hammer Down On iHeartMedia</w:t>
      </w:r>
    </w:p>
    <w:p w:rsidR="00185CA0" w:rsidRPr="00185CA0" w:rsidRDefault="00185CA0">
      <w:pPr>
        <w:rPr>
          <w:sz w:val="40"/>
          <w:szCs w:val="40"/>
        </w:rPr>
      </w:pPr>
      <w:r w:rsidRPr="00185CA0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39B88DF" wp14:editId="40DEA80E">
            <wp:simplePos x="0" y="0"/>
            <wp:positionH relativeFrom="column">
              <wp:posOffset>4493260</wp:posOffset>
            </wp:positionH>
            <wp:positionV relativeFrom="paragraph">
              <wp:posOffset>1263650</wp:posOffset>
            </wp:positionV>
            <wp:extent cx="1363345" cy="767080"/>
            <wp:effectExtent l="0" t="0" r="8255" b="0"/>
            <wp:wrapTight wrapText="bothSides">
              <wp:wrapPolygon edited="0">
                <wp:start x="0" y="0"/>
                <wp:lineTo x="0" y="20921"/>
                <wp:lineTo x="21429" y="20921"/>
                <wp:lineTo x="21429" y="0"/>
                <wp:lineTo x="0" y="0"/>
              </wp:wrapPolygon>
            </wp:wrapTight>
            <wp:docPr id="2" name="Picture 2" descr="http://cdn3.vox-cdn.com/uploads/chorus_image/image/38656114/iHeartMedia-08.0.0_cinema_1200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3.vox-cdn.com/uploads/chorus_image/image/38656114/iHeartMedia-08.0.0_cinema_1200.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CA0">
        <w:rPr>
          <w:sz w:val="40"/>
          <w:szCs w:val="40"/>
        </w:rPr>
        <w:t>The incident dates back to October of 2014 when the EAS system was accidental</w:t>
      </w:r>
      <w:bookmarkStart w:id="0" w:name="_GoBack"/>
      <w:bookmarkEnd w:id="0"/>
      <w:r w:rsidRPr="00185CA0">
        <w:rPr>
          <w:sz w:val="40"/>
          <w:szCs w:val="40"/>
        </w:rPr>
        <w:t>ly set off in several states and it was determined it originated from Bones' home base, WSIX in Nashville. During Bones' October 24 show, somehow a clip containing EAS tones, including Emergency Alert Notification codes that aired during the first nationwide test of the EAS on November 9, 2011, made it onto the air.</w:t>
      </w:r>
    </w:p>
    <w:p w:rsidR="00185CA0" w:rsidRPr="00185CA0" w:rsidRDefault="00185CA0" w:rsidP="00185CA0">
      <w:pPr>
        <w:jc w:val="right"/>
        <w:rPr>
          <w:b/>
          <w:i/>
          <w:color w:val="FF0000"/>
          <w:sz w:val="40"/>
          <w:szCs w:val="40"/>
        </w:rPr>
      </w:pPr>
      <w:r w:rsidRPr="00185CA0">
        <w:rPr>
          <w:b/>
          <w:i/>
          <w:color w:val="FF0000"/>
          <w:sz w:val="40"/>
          <w:szCs w:val="40"/>
        </w:rPr>
        <w:t>Radio Ink 5.19.15</w:t>
      </w:r>
    </w:p>
    <w:p w:rsidR="00185CA0" w:rsidRPr="00185CA0" w:rsidRDefault="00185CA0" w:rsidP="00185CA0">
      <w:pPr>
        <w:jc w:val="right"/>
        <w:rPr>
          <w:sz w:val="28"/>
          <w:szCs w:val="28"/>
        </w:rPr>
      </w:pPr>
      <w:hyperlink r:id="rId6" w:history="1">
        <w:r w:rsidRPr="00185CA0">
          <w:rPr>
            <w:rStyle w:val="Hyperlink"/>
            <w:sz w:val="28"/>
            <w:szCs w:val="28"/>
          </w:rPr>
          <w:t>http://www.radioink.com/Article.asp?id=2929876&amp;spid=30800</w:t>
        </w:r>
      </w:hyperlink>
    </w:p>
    <w:p w:rsidR="00185CA0" w:rsidRDefault="00185CA0"/>
    <w:p w:rsidR="00185CA0" w:rsidRDefault="00185CA0"/>
    <w:p w:rsidR="00185CA0" w:rsidRDefault="00185CA0"/>
    <w:sectPr w:rsidR="00185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A0"/>
    <w:rsid w:val="00185CA0"/>
    <w:rsid w:val="004A14F9"/>
    <w:rsid w:val="0051611A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C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C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ioink.com/Article.asp?id=2929876&amp;spid=308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2015-05-20T11:15:00Z</dcterms:created>
  <dcterms:modified xsi:type="dcterms:W3CDTF">2015-05-20T11:22:00Z</dcterms:modified>
</cp:coreProperties>
</file>