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CDCD" w:themeColor="background2" w:themeShade="E5"/>
  <w:body>
    <w:p w14:paraId="5BE936D8" w14:textId="72056CD6" w:rsidR="006B051E" w:rsidRPr="006B051E" w:rsidRDefault="006B051E" w:rsidP="006B051E">
      <w:pPr>
        <w:rPr>
          <w:b/>
          <w:bCs/>
          <w:color w:val="806000" w:themeColor="accent4" w:themeShade="80"/>
          <w:sz w:val="36"/>
          <w:szCs w:val="36"/>
        </w:rPr>
      </w:pPr>
      <w:r w:rsidRPr="006B051E">
        <w:rPr>
          <w:b/>
          <w:bCs/>
          <w:color w:val="806000" w:themeColor="accent4" w:themeShade="80"/>
          <w:sz w:val="36"/>
          <w:szCs w:val="36"/>
        </w:rPr>
        <w:t xml:space="preserve">Federal </w:t>
      </w:r>
      <w:r w:rsidRPr="006B051E">
        <w:rPr>
          <w:b/>
          <w:bCs/>
          <w:color w:val="806000" w:themeColor="accent4" w:themeShade="80"/>
          <w:sz w:val="36"/>
          <w:szCs w:val="36"/>
        </w:rPr>
        <w:t>S</w:t>
      </w:r>
      <w:r w:rsidRPr="006B051E">
        <w:rPr>
          <w:b/>
          <w:bCs/>
          <w:color w:val="806000" w:themeColor="accent4" w:themeShade="80"/>
          <w:sz w:val="36"/>
          <w:szCs w:val="36"/>
        </w:rPr>
        <w:t xml:space="preserve">upport </w:t>
      </w:r>
      <w:r w:rsidRPr="006B051E">
        <w:rPr>
          <w:b/>
          <w:bCs/>
          <w:color w:val="806000" w:themeColor="accent4" w:themeShade="80"/>
          <w:sz w:val="36"/>
          <w:szCs w:val="36"/>
        </w:rPr>
        <w:t>C</w:t>
      </w:r>
      <w:r w:rsidRPr="006B051E">
        <w:rPr>
          <w:b/>
          <w:bCs/>
          <w:color w:val="806000" w:themeColor="accent4" w:themeShade="80"/>
          <w:sz w:val="36"/>
          <w:szCs w:val="36"/>
        </w:rPr>
        <w:t xml:space="preserve">ould </w:t>
      </w:r>
      <w:r w:rsidRPr="006B051E">
        <w:rPr>
          <w:b/>
          <w:bCs/>
          <w:color w:val="806000" w:themeColor="accent4" w:themeShade="80"/>
          <w:sz w:val="36"/>
          <w:szCs w:val="36"/>
        </w:rPr>
        <w:t>S</w:t>
      </w:r>
      <w:r w:rsidRPr="006B051E">
        <w:rPr>
          <w:b/>
          <w:bCs/>
          <w:color w:val="806000" w:themeColor="accent4" w:themeShade="80"/>
          <w:sz w:val="36"/>
          <w:szCs w:val="36"/>
        </w:rPr>
        <w:t xml:space="preserve">ave </w:t>
      </w:r>
      <w:r w:rsidRPr="006B051E">
        <w:rPr>
          <w:b/>
          <w:bCs/>
          <w:color w:val="806000" w:themeColor="accent4" w:themeShade="80"/>
          <w:sz w:val="36"/>
          <w:szCs w:val="36"/>
        </w:rPr>
        <w:t>P</w:t>
      </w:r>
      <w:r w:rsidRPr="006B051E">
        <w:rPr>
          <w:b/>
          <w:bCs/>
          <w:color w:val="806000" w:themeColor="accent4" w:themeShade="80"/>
          <w:sz w:val="36"/>
          <w:szCs w:val="36"/>
        </w:rPr>
        <w:t>andemic-</w:t>
      </w:r>
      <w:r w:rsidRPr="006B051E">
        <w:rPr>
          <w:b/>
          <w:bCs/>
          <w:color w:val="806000" w:themeColor="accent4" w:themeShade="80"/>
          <w:sz w:val="36"/>
          <w:szCs w:val="36"/>
        </w:rPr>
        <w:t>H</w:t>
      </w:r>
      <w:r w:rsidRPr="006B051E">
        <w:rPr>
          <w:b/>
          <w:bCs/>
          <w:color w:val="806000" w:themeColor="accent4" w:themeShade="80"/>
          <w:sz w:val="36"/>
          <w:szCs w:val="36"/>
        </w:rPr>
        <w:t xml:space="preserve">it </w:t>
      </w:r>
      <w:r w:rsidRPr="006B051E">
        <w:rPr>
          <w:b/>
          <w:bCs/>
          <w:color w:val="806000" w:themeColor="accent4" w:themeShade="80"/>
          <w:sz w:val="36"/>
          <w:szCs w:val="36"/>
        </w:rPr>
        <w:t>J</w:t>
      </w:r>
      <w:r w:rsidRPr="006B051E">
        <w:rPr>
          <w:b/>
          <w:bCs/>
          <w:color w:val="806000" w:themeColor="accent4" w:themeShade="80"/>
          <w:sz w:val="36"/>
          <w:szCs w:val="36"/>
        </w:rPr>
        <w:t>ournalism</w:t>
      </w:r>
    </w:p>
    <w:p w14:paraId="1CE9EAB1" w14:textId="2667F1F0" w:rsidR="006B051E" w:rsidRPr="006B051E" w:rsidRDefault="006B051E" w:rsidP="006B051E">
      <w:pPr>
        <w:rPr>
          <w:sz w:val="36"/>
          <w:szCs w:val="36"/>
        </w:rPr>
      </w:pPr>
      <w:r>
        <w:rPr>
          <w:noProof/>
        </w:rPr>
        <w:drawing>
          <wp:anchor distT="0" distB="0" distL="114300" distR="114300" simplePos="0" relativeHeight="251658240" behindDoc="1" locked="0" layoutInCell="1" allowOverlap="1" wp14:anchorId="7E0D04BF" wp14:editId="678C823D">
            <wp:simplePos x="0" y="0"/>
            <wp:positionH relativeFrom="column">
              <wp:posOffset>4732655</wp:posOffset>
            </wp:positionH>
            <wp:positionV relativeFrom="paragraph">
              <wp:posOffset>707390</wp:posOffset>
            </wp:positionV>
            <wp:extent cx="1314450" cy="985520"/>
            <wp:effectExtent l="19050" t="0" r="19050" b="309880"/>
            <wp:wrapTight wrapText="bothSides">
              <wp:wrapPolygon edited="0">
                <wp:start x="0" y="0"/>
                <wp:lineTo x="-313" y="418"/>
                <wp:lineTo x="-313" y="27974"/>
                <wp:lineTo x="21600" y="27974"/>
                <wp:lineTo x="21600" y="6680"/>
                <wp:lineTo x="21287" y="418"/>
                <wp:lineTo x="2128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9855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B051E">
        <w:rPr>
          <w:sz w:val="36"/>
          <w:szCs w:val="36"/>
        </w:rPr>
        <w:t>Local news organizations are seeking federal support as they continue to contend with the economic effects of the pandemic and compete against technology companies. Advocates for local news are hopeful that the Local Journalism Sustainability Act, the Future of Local News Act and the Journalism Competition and Preservation Act, as well as President Joe Biden's American Jobs Plan, could help struggling newsrooms stay afloat.</w:t>
      </w:r>
    </w:p>
    <w:p w14:paraId="586BDE3F" w14:textId="4023B469" w:rsidR="00FE75DF" w:rsidRPr="006B051E" w:rsidRDefault="006B051E" w:rsidP="006B051E">
      <w:pPr>
        <w:jc w:val="right"/>
        <w:rPr>
          <w:b/>
          <w:bCs/>
          <w:i/>
          <w:iCs/>
          <w:color w:val="806000" w:themeColor="accent4" w:themeShade="80"/>
          <w:sz w:val="36"/>
          <w:szCs w:val="36"/>
        </w:rPr>
      </w:pPr>
      <w:r w:rsidRPr="006B051E">
        <w:rPr>
          <w:b/>
          <w:bCs/>
          <w:i/>
          <w:iCs/>
          <w:color w:val="806000" w:themeColor="accent4" w:themeShade="80"/>
          <w:sz w:val="36"/>
          <w:szCs w:val="36"/>
        </w:rPr>
        <w:t xml:space="preserve">Poynter </w:t>
      </w:r>
      <w:r w:rsidRPr="006B051E">
        <w:rPr>
          <w:b/>
          <w:bCs/>
          <w:i/>
          <w:iCs/>
          <w:color w:val="806000" w:themeColor="accent4" w:themeShade="80"/>
          <w:sz w:val="36"/>
          <w:szCs w:val="36"/>
        </w:rPr>
        <w:t>6.8.21</w:t>
      </w:r>
    </w:p>
    <w:p w14:paraId="34CCE767" w14:textId="146D5F7D" w:rsidR="006B051E" w:rsidRDefault="006B051E" w:rsidP="006B051E">
      <w:pPr>
        <w:jc w:val="right"/>
        <w:rPr>
          <w:i/>
          <w:iCs/>
          <w:sz w:val="28"/>
          <w:szCs w:val="28"/>
        </w:rPr>
      </w:pPr>
      <w:hyperlink r:id="rId5" w:history="1">
        <w:r w:rsidRPr="006B051E">
          <w:rPr>
            <w:rStyle w:val="Hyperlink"/>
            <w:i/>
            <w:iCs/>
            <w:sz w:val="28"/>
            <w:szCs w:val="28"/>
          </w:rPr>
          <w:t>https://www.poynter.org/business-work/2021/the-pandemic-devastated-newsrooms-now-theyre-seeking-help-from-congress/</w:t>
        </w:r>
      </w:hyperlink>
    </w:p>
    <w:p w14:paraId="42F50584" w14:textId="2FF1F97D" w:rsidR="006B051E" w:rsidRDefault="006B051E" w:rsidP="006B051E">
      <w:pPr>
        <w:jc w:val="right"/>
        <w:rPr>
          <w:i/>
          <w:iCs/>
          <w:sz w:val="28"/>
          <w:szCs w:val="28"/>
        </w:rPr>
      </w:pPr>
      <w:r>
        <w:rPr>
          <w:i/>
          <w:iCs/>
          <w:sz w:val="28"/>
          <w:szCs w:val="28"/>
        </w:rPr>
        <w:t>Image credit:</w:t>
      </w:r>
    </w:p>
    <w:p w14:paraId="70FD0826" w14:textId="15C7DB1E" w:rsidR="006B051E" w:rsidRDefault="006B051E" w:rsidP="006B051E">
      <w:pPr>
        <w:jc w:val="right"/>
        <w:rPr>
          <w:i/>
          <w:iCs/>
          <w:sz w:val="28"/>
          <w:szCs w:val="28"/>
        </w:rPr>
      </w:pPr>
      <w:hyperlink r:id="rId6" w:history="1">
        <w:r w:rsidRPr="009B62D3">
          <w:rPr>
            <w:rStyle w:val="Hyperlink"/>
            <w:i/>
            <w:iCs/>
            <w:sz w:val="28"/>
            <w:szCs w:val="28"/>
          </w:rPr>
          <w:t>https://technical.ly/delaware/wp-content/uploads/sites/6/2017/09/newsroom.jpg</w:t>
        </w:r>
      </w:hyperlink>
    </w:p>
    <w:p w14:paraId="22462E62" w14:textId="77777777" w:rsidR="006B051E" w:rsidRPr="006B051E" w:rsidRDefault="006B051E" w:rsidP="006B051E">
      <w:pPr>
        <w:jc w:val="right"/>
        <w:rPr>
          <w:i/>
          <w:iCs/>
          <w:sz w:val="28"/>
          <w:szCs w:val="28"/>
        </w:rPr>
      </w:pPr>
    </w:p>
    <w:p w14:paraId="2DE1CDAD" w14:textId="77777777" w:rsidR="006B051E" w:rsidRDefault="006B051E" w:rsidP="006B051E"/>
    <w:sectPr w:rsidR="006B051E"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1E"/>
    <w:rsid w:val="003837C3"/>
    <w:rsid w:val="006B051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F714"/>
  <w15:chartTrackingRefBased/>
  <w15:docId w15:val="{96AE0FFB-F67A-4C4A-B31E-8C42B354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51E"/>
    <w:rPr>
      <w:color w:val="0563C1" w:themeColor="hyperlink"/>
      <w:u w:val="single"/>
    </w:rPr>
  </w:style>
  <w:style w:type="character" w:styleId="UnresolvedMention">
    <w:name w:val="Unresolved Mention"/>
    <w:basedOn w:val="DefaultParagraphFont"/>
    <w:uiPriority w:val="99"/>
    <w:semiHidden/>
    <w:unhideWhenUsed/>
    <w:rsid w:val="006B0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chnical.ly/delaware/wp-content/uploads/sites/6/2017/09/newsroom.jpg" TargetMode="External"/><Relationship Id="rId5" Type="http://schemas.openxmlformats.org/officeDocument/2006/relationships/hyperlink" Target="https://www.poynter.org/business-work/2021/the-pandemic-devastated-newsrooms-now-theyre-seeking-help-from-congres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2021-06-09T20:22:00Z</dcterms:created>
  <dcterms:modified xsi:type="dcterms:W3CDTF">2021-06-09T20:31:00Z</dcterms:modified>
</cp:coreProperties>
</file>