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57E46" w:rsidRPr="00062381" w:rsidRDefault="00062381" w:rsidP="00057E46">
      <w:pPr>
        <w:rPr>
          <w:b/>
          <w:color w:val="7030A0"/>
          <w:sz w:val="40"/>
        </w:rPr>
      </w:pPr>
      <w:r w:rsidRPr="00062381">
        <w:rPr>
          <w:b/>
          <w:color w:val="7030A0"/>
          <w:sz w:val="40"/>
        </w:rPr>
        <w:t>USC: Majority of Female Directors Made Just 1 F</w:t>
      </w:r>
      <w:r w:rsidR="00057E46" w:rsidRPr="00062381">
        <w:rPr>
          <w:b/>
          <w:color w:val="7030A0"/>
          <w:sz w:val="40"/>
        </w:rPr>
        <w:t xml:space="preserve">ilm in </w:t>
      </w:r>
      <w:r w:rsidRPr="00062381">
        <w:rPr>
          <w:b/>
          <w:color w:val="7030A0"/>
          <w:sz w:val="40"/>
        </w:rPr>
        <w:t>L</w:t>
      </w:r>
      <w:r w:rsidR="00057E46" w:rsidRPr="00062381">
        <w:rPr>
          <w:b/>
          <w:color w:val="7030A0"/>
          <w:sz w:val="40"/>
        </w:rPr>
        <w:t xml:space="preserve">ast 10 </w:t>
      </w:r>
      <w:r w:rsidRPr="00062381">
        <w:rPr>
          <w:b/>
          <w:color w:val="7030A0"/>
          <w:sz w:val="40"/>
        </w:rPr>
        <w:t>Y</w:t>
      </w:r>
      <w:r w:rsidR="00057E46" w:rsidRPr="00062381">
        <w:rPr>
          <w:b/>
          <w:color w:val="7030A0"/>
          <w:sz w:val="40"/>
        </w:rPr>
        <w:t xml:space="preserve">ears </w:t>
      </w:r>
    </w:p>
    <w:p w:rsidR="00057E46" w:rsidRPr="00062381" w:rsidRDefault="00062381" w:rsidP="00057E46">
      <w:pPr>
        <w:rPr>
          <w:sz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3EDFD2" wp14:editId="5D1D6D1B">
            <wp:simplePos x="0" y="0"/>
            <wp:positionH relativeFrom="column">
              <wp:posOffset>4452620</wp:posOffset>
            </wp:positionH>
            <wp:positionV relativeFrom="paragraph">
              <wp:posOffset>526415</wp:posOffset>
            </wp:positionV>
            <wp:extent cx="1807210" cy="1219200"/>
            <wp:effectExtent l="0" t="0" r="2540" b="0"/>
            <wp:wrapTight wrapText="bothSides">
              <wp:wrapPolygon edited="0">
                <wp:start x="0" y="0"/>
                <wp:lineTo x="0" y="21263"/>
                <wp:lineTo x="21403" y="21263"/>
                <wp:lineTo x="21403" y="0"/>
                <wp:lineTo x="0" y="0"/>
              </wp:wrapPolygon>
            </wp:wrapTight>
            <wp:docPr id="1" name="Picture 1" descr="Image result for women dir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 direct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7E46" w:rsidRPr="00062381">
        <w:rPr>
          <w:sz w:val="40"/>
        </w:rPr>
        <w:t>Roughly 80% of women who directed films from 2007 to 2016 did not direct a second one, per the University of Southern California's Annenberg's Media, Diversity &amp; Social Change Initiative. During the same time period, just 4% of the top-box office earning films were directed by a woman.</w:t>
      </w:r>
    </w:p>
    <w:p w:rsidR="00057E46" w:rsidRPr="00062381" w:rsidRDefault="00057E46" w:rsidP="00062381">
      <w:pPr>
        <w:jc w:val="right"/>
        <w:rPr>
          <w:b/>
          <w:i/>
          <w:color w:val="7030A0"/>
          <w:sz w:val="40"/>
        </w:rPr>
      </w:pPr>
      <w:r w:rsidRPr="00062381">
        <w:rPr>
          <w:b/>
          <w:i/>
          <w:color w:val="7030A0"/>
          <w:sz w:val="40"/>
        </w:rPr>
        <w:t>TheWrap.com 2/1/17</w:t>
      </w:r>
    </w:p>
    <w:p w:rsidR="00057E46" w:rsidRDefault="00057E46" w:rsidP="00057E46">
      <w:hyperlink r:id="rId6" w:history="1">
        <w:r w:rsidRPr="00995072">
          <w:rPr>
            <w:rStyle w:val="Hyperlink"/>
          </w:rPr>
          <w:t>http://www.thewrap.com/hollywoods-woman-problem-female-directors-made-one-film-last-decade/</w:t>
        </w:r>
      </w:hyperlink>
    </w:p>
    <w:p w:rsidR="00CF175D" w:rsidRDefault="00062381" w:rsidP="00057E46">
      <w:r>
        <w:t xml:space="preserve"> </w:t>
      </w:r>
      <w:r w:rsidR="00057E46">
        <w:t xml:space="preserve">        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46"/>
    <w:rsid w:val="00057E46"/>
    <w:rsid w:val="00062381"/>
    <w:rsid w:val="00194E35"/>
    <w:rsid w:val="00226A80"/>
    <w:rsid w:val="0079366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wrap.com/hollywoods-woman-problem-female-directors-made-one-film-last-deca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2017-02-03T13:40:00Z</dcterms:created>
  <dcterms:modified xsi:type="dcterms:W3CDTF">2017-02-03T17:00:00Z</dcterms:modified>
</cp:coreProperties>
</file>