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1F3763" w:themeColor="accent1" w:themeShade="7F"/>
  <w:body>
    <w:p w14:paraId="0FC59134" w14:textId="1679B708" w:rsidR="00587417" w:rsidRPr="00587417" w:rsidRDefault="00587417" w:rsidP="00587417">
      <w:pPr>
        <w:rPr>
          <w:b/>
          <w:bCs/>
          <w:color w:val="FFFF00"/>
          <w:sz w:val="36"/>
          <w:szCs w:val="36"/>
        </w:rPr>
      </w:pPr>
      <w:r w:rsidRPr="00587417">
        <w:rPr>
          <w:b/>
          <w:bCs/>
          <w:color w:val="FFFF00"/>
          <w:sz w:val="36"/>
          <w:szCs w:val="36"/>
        </w:rPr>
        <w:t xml:space="preserve">Female </w:t>
      </w:r>
      <w:r w:rsidRPr="00587417">
        <w:rPr>
          <w:b/>
          <w:bCs/>
          <w:color w:val="FFFF00"/>
          <w:sz w:val="36"/>
          <w:szCs w:val="36"/>
        </w:rPr>
        <w:t>J</w:t>
      </w:r>
      <w:r w:rsidRPr="00587417">
        <w:rPr>
          <w:b/>
          <w:bCs/>
          <w:color w:val="FFFF00"/>
          <w:sz w:val="36"/>
          <w:szCs w:val="36"/>
        </w:rPr>
        <w:t xml:space="preserve">ournalists </w:t>
      </w:r>
      <w:r w:rsidRPr="00587417">
        <w:rPr>
          <w:b/>
          <w:bCs/>
          <w:color w:val="FFFF00"/>
          <w:sz w:val="36"/>
          <w:szCs w:val="36"/>
        </w:rPr>
        <w:t>S</w:t>
      </w:r>
      <w:r w:rsidRPr="00587417">
        <w:rPr>
          <w:b/>
          <w:bCs/>
          <w:color w:val="FFFF00"/>
          <w:sz w:val="36"/>
          <w:szCs w:val="36"/>
        </w:rPr>
        <w:t xml:space="preserve">eek </w:t>
      </w:r>
      <w:r w:rsidRPr="00587417">
        <w:rPr>
          <w:b/>
          <w:bCs/>
          <w:color w:val="FFFF00"/>
          <w:sz w:val="36"/>
          <w:szCs w:val="36"/>
        </w:rPr>
        <w:t>S</w:t>
      </w:r>
      <w:r w:rsidRPr="00587417">
        <w:rPr>
          <w:b/>
          <w:bCs/>
          <w:color w:val="FFFF00"/>
          <w:sz w:val="36"/>
          <w:szCs w:val="36"/>
        </w:rPr>
        <w:t xml:space="preserve">upport </w:t>
      </w:r>
      <w:r w:rsidRPr="00587417">
        <w:rPr>
          <w:b/>
          <w:bCs/>
          <w:color w:val="FFFF00"/>
          <w:sz w:val="36"/>
          <w:szCs w:val="36"/>
        </w:rPr>
        <w:t>A</w:t>
      </w:r>
      <w:r w:rsidRPr="00587417">
        <w:rPr>
          <w:b/>
          <w:bCs/>
          <w:color w:val="FFFF00"/>
          <w:sz w:val="36"/>
          <w:szCs w:val="36"/>
        </w:rPr>
        <w:t xml:space="preserve">mid </w:t>
      </w:r>
      <w:r w:rsidRPr="00587417">
        <w:rPr>
          <w:b/>
          <w:bCs/>
          <w:color w:val="FFFF00"/>
          <w:sz w:val="36"/>
          <w:szCs w:val="36"/>
        </w:rPr>
        <w:t>O</w:t>
      </w:r>
      <w:r w:rsidRPr="00587417">
        <w:rPr>
          <w:b/>
          <w:bCs/>
          <w:color w:val="FFFF00"/>
          <w:sz w:val="36"/>
          <w:szCs w:val="36"/>
        </w:rPr>
        <w:t xml:space="preserve">nline </w:t>
      </w:r>
      <w:r w:rsidRPr="00587417">
        <w:rPr>
          <w:b/>
          <w:bCs/>
          <w:color w:val="FFFF00"/>
          <w:sz w:val="36"/>
          <w:szCs w:val="36"/>
        </w:rPr>
        <w:t>A</w:t>
      </w:r>
      <w:r w:rsidRPr="00587417">
        <w:rPr>
          <w:b/>
          <w:bCs/>
          <w:color w:val="FFFF00"/>
          <w:sz w:val="36"/>
          <w:szCs w:val="36"/>
        </w:rPr>
        <w:t>ttacks</w:t>
      </w:r>
    </w:p>
    <w:p w14:paraId="29604020" w14:textId="3139E23D" w:rsidR="00587417" w:rsidRPr="00587417" w:rsidRDefault="00587417" w:rsidP="00587417">
      <w:pPr>
        <w:rPr>
          <w:sz w:val="36"/>
          <w:szCs w:val="36"/>
        </w:rPr>
      </w:pPr>
      <w:r>
        <w:rPr>
          <w:noProof/>
        </w:rPr>
        <w:drawing>
          <wp:anchor distT="0" distB="0" distL="114300" distR="114300" simplePos="0" relativeHeight="251658240" behindDoc="1" locked="0" layoutInCell="1" allowOverlap="1" wp14:anchorId="28849524" wp14:editId="4A084044">
            <wp:simplePos x="0" y="0"/>
            <wp:positionH relativeFrom="column">
              <wp:posOffset>4605020</wp:posOffset>
            </wp:positionH>
            <wp:positionV relativeFrom="paragraph">
              <wp:posOffset>427990</wp:posOffset>
            </wp:positionV>
            <wp:extent cx="1433830" cy="1085850"/>
            <wp:effectExtent l="19050" t="0" r="13970" b="342900"/>
            <wp:wrapTight wrapText="bothSides">
              <wp:wrapPolygon edited="0">
                <wp:start x="0" y="0"/>
                <wp:lineTo x="-287" y="379"/>
                <wp:lineTo x="-287" y="28042"/>
                <wp:lineTo x="21523" y="28042"/>
                <wp:lineTo x="21523" y="6063"/>
                <wp:lineTo x="21236" y="379"/>
                <wp:lineTo x="2123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3830" cy="1085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87417">
        <w:rPr>
          <w:sz w:val="36"/>
          <w:szCs w:val="36"/>
        </w:rPr>
        <w:t>A growing number of women in journalism are asking the organizations they work for to support them against rising misogyny online, warning that the traditional approach of ignoring abuse is not viable. Some point out that the majority of media outlets have male leaders, who haven't experienced and don't understand the toxicity female reporters endure and the effects attacks can have on their careers.</w:t>
      </w:r>
    </w:p>
    <w:p w14:paraId="402A84DE" w14:textId="15275CB2" w:rsidR="00FE75DF" w:rsidRPr="00587417" w:rsidRDefault="00587417" w:rsidP="00587417">
      <w:pPr>
        <w:jc w:val="right"/>
        <w:rPr>
          <w:b/>
          <w:bCs/>
          <w:i/>
          <w:iCs/>
          <w:color w:val="FFFF00"/>
          <w:sz w:val="36"/>
          <w:szCs w:val="36"/>
        </w:rPr>
      </w:pPr>
      <w:r w:rsidRPr="00587417">
        <w:rPr>
          <w:b/>
          <w:bCs/>
          <w:i/>
          <w:iCs/>
          <w:color w:val="FFFF00"/>
          <w:sz w:val="36"/>
          <w:szCs w:val="36"/>
        </w:rPr>
        <w:t xml:space="preserve">Vanity Fair online </w:t>
      </w:r>
      <w:r w:rsidRPr="00587417">
        <w:rPr>
          <w:b/>
          <w:bCs/>
          <w:i/>
          <w:iCs/>
          <w:color w:val="FFFF00"/>
          <w:sz w:val="36"/>
          <w:szCs w:val="36"/>
        </w:rPr>
        <w:t>3.26.21</w:t>
      </w:r>
    </w:p>
    <w:p w14:paraId="221BD9A1" w14:textId="55774B03" w:rsidR="00587417" w:rsidRDefault="00587417" w:rsidP="00587417">
      <w:pPr>
        <w:jc w:val="right"/>
        <w:rPr>
          <w:i/>
          <w:iCs/>
          <w:sz w:val="28"/>
          <w:szCs w:val="28"/>
        </w:rPr>
      </w:pPr>
      <w:hyperlink r:id="rId5" w:history="1">
        <w:r w:rsidRPr="00587417">
          <w:rPr>
            <w:rStyle w:val="Hyperlink"/>
            <w:i/>
            <w:iCs/>
            <w:sz w:val="28"/>
            <w:szCs w:val="28"/>
          </w:rPr>
          <w:t>https://www.vanityfair.com/news/2021/03/harassment-of-female-journalists-is-putting-news-outlets-to-the-test</w:t>
        </w:r>
      </w:hyperlink>
    </w:p>
    <w:p w14:paraId="5C85996A" w14:textId="4D72A740" w:rsidR="00587417" w:rsidRDefault="00587417" w:rsidP="00587417">
      <w:pPr>
        <w:jc w:val="right"/>
        <w:rPr>
          <w:i/>
          <w:iCs/>
          <w:sz w:val="28"/>
          <w:szCs w:val="28"/>
        </w:rPr>
      </w:pPr>
      <w:r>
        <w:rPr>
          <w:i/>
          <w:iCs/>
          <w:sz w:val="28"/>
          <w:szCs w:val="28"/>
        </w:rPr>
        <w:t>Image credit:</w:t>
      </w:r>
    </w:p>
    <w:p w14:paraId="428727C7" w14:textId="2CF91B4A" w:rsidR="00587417" w:rsidRDefault="00587417" w:rsidP="00587417">
      <w:pPr>
        <w:jc w:val="right"/>
        <w:rPr>
          <w:i/>
          <w:iCs/>
          <w:sz w:val="28"/>
          <w:szCs w:val="28"/>
        </w:rPr>
      </w:pPr>
      <w:hyperlink r:id="rId6" w:history="1">
        <w:r w:rsidRPr="00F42EBB">
          <w:rPr>
            <w:rStyle w:val="Hyperlink"/>
            <w:i/>
            <w:iCs/>
            <w:sz w:val="28"/>
            <w:szCs w:val="28"/>
          </w:rPr>
          <w:t>https://journalismresearchnews.org/wp-content/uploads/2016/09/press1.jpg</w:t>
        </w:r>
      </w:hyperlink>
    </w:p>
    <w:p w14:paraId="30102523" w14:textId="77777777" w:rsidR="00587417" w:rsidRPr="00587417" w:rsidRDefault="00587417" w:rsidP="00587417">
      <w:pPr>
        <w:jc w:val="right"/>
        <w:rPr>
          <w:i/>
          <w:iCs/>
          <w:sz w:val="28"/>
          <w:szCs w:val="28"/>
        </w:rPr>
      </w:pPr>
    </w:p>
    <w:p w14:paraId="06B1099E" w14:textId="77777777" w:rsidR="00587417" w:rsidRDefault="00587417" w:rsidP="00587417"/>
    <w:sectPr w:rsidR="0058741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17"/>
    <w:rsid w:val="003837C3"/>
    <w:rsid w:val="0058741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F1"/>
  <w15:chartTrackingRefBased/>
  <w15:docId w15:val="{91209ED7-7E05-416D-BC69-AF4F7966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17"/>
    <w:rPr>
      <w:color w:val="0563C1" w:themeColor="hyperlink"/>
      <w:u w:val="single"/>
    </w:rPr>
  </w:style>
  <w:style w:type="character" w:styleId="UnresolvedMention">
    <w:name w:val="Unresolved Mention"/>
    <w:basedOn w:val="DefaultParagraphFont"/>
    <w:uiPriority w:val="99"/>
    <w:semiHidden/>
    <w:unhideWhenUsed/>
    <w:rsid w:val="0058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ismresearchnews.org/wp-content/uploads/2016/09/press1.jpg" TargetMode="External"/><Relationship Id="rId5" Type="http://schemas.openxmlformats.org/officeDocument/2006/relationships/hyperlink" Target="https://www.vanityfair.com/news/2021/03/harassment-of-female-journalists-is-putting-news-outlets-to-the-te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2021-03-29T18:44:00Z</dcterms:created>
  <dcterms:modified xsi:type="dcterms:W3CDTF">2021-03-29T18:56:00Z</dcterms:modified>
</cp:coreProperties>
</file>