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0231238" w14:textId="0F0893AF" w:rsidR="005F43B2" w:rsidRPr="00D7694E" w:rsidRDefault="005F43B2" w:rsidP="005F43B2">
      <w:pPr>
        <w:rPr>
          <w:b/>
          <w:bCs/>
          <w:color w:val="66FF33"/>
          <w:sz w:val="36"/>
          <w:szCs w:val="36"/>
        </w:rPr>
      </w:pPr>
      <w:r w:rsidRPr="00D7694E">
        <w:rPr>
          <w:b/>
          <w:bCs/>
          <w:color w:val="66FF33"/>
          <w:sz w:val="36"/>
          <w:szCs w:val="36"/>
        </w:rPr>
        <w:t xml:space="preserve">Court </w:t>
      </w:r>
      <w:r w:rsidR="00D7694E" w:rsidRPr="00D7694E">
        <w:rPr>
          <w:b/>
          <w:bCs/>
          <w:color w:val="66FF33"/>
          <w:sz w:val="36"/>
          <w:szCs w:val="36"/>
        </w:rPr>
        <w:t>R</w:t>
      </w:r>
      <w:r w:rsidRPr="00D7694E">
        <w:rPr>
          <w:b/>
          <w:bCs/>
          <w:color w:val="66FF33"/>
          <w:sz w:val="36"/>
          <w:szCs w:val="36"/>
        </w:rPr>
        <w:t xml:space="preserve">ules ISPs </w:t>
      </w:r>
      <w:r w:rsidR="00D7694E" w:rsidRPr="00D7694E">
        <w:rPr>
          <w:b/>
          <w:bCs/>
          <w:color w:val="66FF33"/>
          <w:sz w:val="36"/>
          <w:szCs w:val="36"/>
        </w:rPr>
        <w:t>M</w:t>
      </w:r>
      <w:r w:rsidRPr="00D7694E">
        <w:rPr>
          <w:b/>
          <w:bCs/>
          <w:color w:val="66FF33"/>
          <w:sz w:val="36"/>
          <w:szCs w:val="36"/>
        </w:rPr>
        <w:t xml:space="preserve">ust </w:t>
      </w:r>
      <w:r w:rsidR="00D7694E" w:rsidRPr="00D7694E">
        <w:rPr>
          <w:b/>
          <w:bCs/>
          <w:color w:val="66FF33"/>
          <w:sz w:val="36"/>
          <w:szCs w:val="36"/>
        </w:rPr>
        <w:t>B</w:t>
      </w:r>
      <w:r w:rsidRPr="00D7694E">
        <w:rPr>
          <w:b/>
          <w:bCs/>
          <w:color w:val="66FF33"/>
          <w:sz w:val="36"/>
          <w:szCs w:val="36"/>
        </w:rPr>
        <w:t xml:space="preserve">lock </w:t>
      </w:r>
      <w:r w:rsidR="00D7694E" w:rsidRPr="00D7694E">
        <w:rPr>
          <w:b/>
          <w:bCs/>
          <w:color w:val="66FF33"/>
          <w:sz w:val="36"/>
          <w:szCs w:val="36"/>
        </w:rPr>
        <w:t>F</w:t>
      </w:r>
      <w:r w:rsidRPr="00D7694E">
        <w:rPr>
          <w:b/>
          <w:bCs/>
          <w:color w:val="66FF33"/>
          <w:sz w:val="36"/>
          <w:szCs w:val="36"/>
        </w:rPr>
        <w:t xml:space="preserve">ilm </w:t>
      </w:r>
      <w:r w:rsidR="00D7694E" w:rsidRPr="00D7694E">
        <w:rPr>
          <w:b/>
          <w:bCs/>
          <w:color w:val="66FF33"/>
          <w:sz w:val="36"/>
          <w:szCs w:val="36"/>
        </w:rPr>
        <w:t>P</w:t>
      </w:r>
      <w:r w:rsidRPr="00D7694E">
        <w:rPr>
          <w:b/>
          <w:bCs/>
          <w:color w:val="66FF33"/>
          <w:sz w:val="36"/>
          <w:szCs w:val="36"/>
        </w:rPr>
        <w:t xml:space="preserve">iracy </w:t>
      </w:r>
      <w:r w:rsidR="00D7694E" w:rsidRPr="00D7694E">
        <w:rPr>
          <w:b/>
          <w:bCs/>
          <w:color w:val="66FF33"/>
          <w:sz w:val="36"/>
          <w:szCs w:val="36"/>
        </w:rPr>
        <w:t>S</w:t>
      </w:r>
      <w:r w:rsidRPr="00D7694E">
        <w:rPr>
          <w:b/>
          <w:bCs/>
          <w:color w:val="66FF33"/>
          <w:sz w:val="36"/>
          <w:szCs w:val="36"/>
        </w:rPr>
        <w:t>ites</w:t>
      </w:r>
    </w:p>
    <w:p w14:paraId="7C7EA93C" w14:textId="2E4CE23A" w:rsidR="005F43B2" w:rsidRPr="00D7694E" w:rsidRDefault="00232074" w:rsidP="005F43B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A9FF994" wp14:editId="75C9BA3B">
            <wp:simplePos x="0" y="0"/>
            <wp:positionH relativeFrom="column">
              <wp:posOffset>4676757</wp:posOffset>
            </wp:positionH>
            <wp:positionV relativeFrom="paragraph">
              <wp:posOffset>461516</wp:posOffset>
            </wp:positionV>
            <wp:extent cx="1332230" cy="1035050"/>
            <wp:effectExtent l="0" t="0" r="1270" b="0"/>
            <wp:wrapTight wrapText="bothSides">
              <wp:wrapPolygon edited="0">
                <wp:start x="0" y="0"/>
                <wp:lineTo x="0" y="21070"/>
                <wp:lineTo x="21312" y="21070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B2" w:rsidRPr="00D7694E">
        <w:rPr>
          <w:sz w:val="36"/>
          <w:szCs w:val="36"/>
        </w:rPr>
        <w:t>A federal district court judge has ruled that all internet service providers must block three Israel-based piracy websites following copyright complaints. The plaintiffs contended that the defendants illegally streamed TV and film content that US studios had licensed exclusively for Israeli audiences.</w:t>
      </w:r>
    </w:p>
    <w:p w14:paraId="61171371" w14:textId="21812A8E" w:rsidR="00FE75DF" w:rsidRPr="00D7694E" w:rsidRDefault="005F43B2" w:rsidP="00D7694E">
      <w:pPr>
        <w:jc w:val="right"/>
        <w:rPr>
          <w:b/>
          <w:bCs/>
          <w:i/>
          <w:iCs/>
          <w:color w:val="66FF33"/>
          <w:sz w:val="36"/>
          <w:szCs w:val="36"/>
        </w:rPr>
      </w:pPr>
      <w:r w:rsidRPr="00D7694E">
        <w:rPr>
          <w:b/>
          <w:bCs/>
          <w:i/>
          <w:iCs/>
          <w:color w:val="66FF33"/>
          <w:sz w:val="36"/>
          <w:szCs w:val="36"/>
        </w:rPr>
        <w:t>Digital Music News 5/2</w:t>
      </w:r>
      <w:r w:rsidRPr="00D7694E">
        <w:rPr>
          <w:b/>
          <w:bCs/>
          <w:i/>
          <w:iCs/>
          <w:color w:val="66FF33"/>
          <w:sz w:val="36"/>
          <w:szCs w:val="36"/>
        </w:rPr>
        <w:t>/22</w:t>
      </w:r>
    </w:p>
    <w:p w14:paraId="0542DBE4" w14:textId="24C2750F" w:rsidR="005F43B2" w:rsidRDefault="00D7694E" w:rsidP="00D7694E">
      <w:pPr>
        <w:jc w:val="right"/>
        <w:rPr>
          <w:i/>
          <w:iCs/>
          <w:sz w:val="28"/>
          <w:szCs w:val="28"/>
        </w:rPr>
      </w:pPr>
      <w:hyperlink r:id="rId5" w:history="1">
        <w:r w:rsidRPr="00D7694E">
          <w:rPr>
            <w:rStyle w:val="Hyperlink"/>
            <w:i/>
            <w:iCs/>
            <w:sz w:val="28"/>
            <w:szCs w:val="28"/>
          </w:rPr>
          <w:t>https://www.digitalmusicnews.com/2022/05/02/piracy-websites-isp-block/</w:t>
        </w:r>
      </w:hyperlink>
      <w:r w:rsidRPr="00D7694E">
        <w:rPr>
          <w:i/>
          <w:iCs/>
          <w:sz w:val="28"/>
          <w:szCs w:val="28"/>
        </w:rPr>
        <w:t xml:space="preserve"> </w:t>
      </w:r>
    </w:p>
    <w:p w14:paraId="5E6E92A6" w14:textId="45B6F391" w:rsidR="00232074" w:rsidRDefault="00232074" w:rsidP="00D7694E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4524183" w14:textId="22DA71B1" w:rsidR="00232074" w:rsidRPr="00D7694E" w:rsidRDefault="0031186E" w:rsidP="00D7694E">
      <w:pPr>
        <w:jc w:val="right"/>
        <w:rPr>
          <w:i/>
          <w:iCs/>
          <w:sz w:val="28"/>
          <w:szCs w:val="28"/>
        </w:rPr>
      </w:pPr>
      <w:hyperlink r:id="rId6" w:history="1">
        <w:r w:rsidRPr="008B4645">
          <w:rPr>
            <w:rStyle w:val="Hyperlink"/>
            <w:i/>
            <w:iCs/>
            <w:sz w:val="28"/>
            <w:szCs w:val="28"/>
          </w:rPr>
          <w:t>https://dailypost.ng/wp-content/uploads/2021/09/court-of-appeal.jpg</w:t>
        </w:r>
      </w:hyperlink>
      <w:r>
        <w:rPr>
          <w:i/>
          <w:iCs/>
          <w:sz w:val="28"/>
          <w:szCs w:val="28"/>
        </w:rPr>
        <w:t xml:space="preserve"> </w:t>
      </w:r>
    </w:p>
    <w:sectPr w:rsidR="00232074" w:rsidRPr="00D7694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4"/>
    <w:rsid w:val="001B6445"/>
    <w:rsid w:val="00232074"/>
    <w:rsid w:val="0031186E"/>
    <w:rsid w:val="003837C3"/>
    <w:rsid w:val="005154D4"/>
    <w:rsid w:val="005F43B2"/>
    <w:rsid w:val="00D7694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560A435C"/>
  <w15:chartTrackingRefBased/>
  <w15:docId w15:val="{41FB8EF0-3BFA-4E2D-B68D-DC078832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lypost.ng/wp-content/uploads/2021/09/court-of-appeal.jpg" TargetMode="External"/><Relationship Id="rId5" Type="http://schemas.openxmlformats.org/officeDocument/2006/relationships/hyperlink" Target="https://www.digitalmusicnews.com/2022/05/02/piracy-websites-isp-bloc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2022-05-04T19:08:00Z</dcterms:created>
  <dcterms:modified xsi:type="dcterms:W3CDTF">2022-05-04T19:08:00Z</dcterms:modified>
</cp:coreProperties>
</file>