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02E54" w:rsidRPr="00C02E54" w:rsidRDefault="00C02E54" w:rsidP="00C02E54">
      <w:pPr>
        <w:rPr>
          <w:b/>
          <w:color w:val="008080"/>
          <w:sz w:val="36"/>
        </w:rPr>
      </w:pPr>
      <w:r w:rsidRPr="00C02E54">
        <w:rPr>
          <w:b/>
          <w:color w:val="008080"/>
          <w:sz w:val="36"/>
        </w:rPr>
        <w:t xml:space="preserve">Flagship </w:t>
      </w:r>
      <w:r w:rsidRPr="00C02E54">
        <w:rPr>
          <w:b/>
          <w:color w:val="008080"/>
          <w:sz w:val="36"/>
        </w:rPr>
        <w:t>S</w:t>
      </w:r>
      <w:r w:rsidRPr="00C02E54">
        <w:rPr>
          <w:b/>
          <w:color w:val="008080"/>
          <w:sz w:val="36"/>
        </w:rPr>
        <w:t xml:space="preserve">tations </w:t>
      </w:r>
      <w:r w:rsidRPr="00C02E54">
        <w:rPr>
          <w:b/>
          <w:color w:val="008080"/>
          <w:sz w:val="36"/>
        </w:rPr>
        <w:t>E</w:t>
      </w:r>
      <w:r w:rsidRPr="00C02E54">
        <w:rPr>
          <w:b/>
          <w:color w:val="008080"/>
          <w:sz w:val="36"/>
        </w:rPr>
        <w:t xml:space="preserve">arn </w:t>
      </w:r>
      <w:r w:rsidRPr="00C02E54">
        <w:rPr>
          <w:b/>
          <w:color w:val="008080"/>
          <w:sz w:val="36"/>
        </w:rPr>
        <w:t>Big R</w:t>
      </w:r>
      <w:r w:rsidRPr="00C02E54">
        <w:rPr>
          <w:b/>
          <w:color w:val="008080"/>
          <w:sz w:val="36"/>
        </w:rPr>
        <w:t xml:space="preserve">atings with </w:t>
      </w:r>
      <w:r w:rsidRPr="00C02E54">
        <w:rPr>
          <w:b/>
          <w:color w:val="008080"/>
          <w:sz w:val="36"/>
        </w:rPr>
        <w:t>P</w:t>
      </w:r>
      <w:r w:rsidRPr="00C02E54">
        <w:rPr>
          <w:b/>
          <w:color w:val="008080"/>
          <w:sz w:val="36"/>
        </w:rPr>
        <w:t xml:space="preserve">ostseason </w:t>
      </w:r>
      <w:r w:rsidRPr="00C02E54">
        <w:rPr>
          <w:b/>
          <w:color w:val="008080"/>
          <w:sz w:val="36"/>
        </w:rPr>
        <w:t>G</w:t>
      </w:r>
      <w:r w:rsidRPr="00C02E54">
        <w:rPr>
          <w:b/>
          <w:color w:val="008080"/>
          <w:sz w:val="36"/>
        </w:rPr>
        <w:t>ames</w:t>
      </w:r>
    </w:p>
    <w:p w:rsidR="00C02E54" w:rsidRPr="00C02E54" w:rsidRDefault="00C02E54" w:rsidP="00C02E5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21286" wp14:editId="5DAD7871">
            <wp:simplePos x="0" y="0"/>
            <wp:positionH relativeFrom="column">
              <wp:posOffset>4124960</wp:posOffset>
            </wp:positionH>
            <wp:positionV relativeFrom="paragraph">
              <wp:posOffset>476885</wp:posOffset>
            </wp:positionV>
            <wp:extent cx="1697990" cy="1021080"/>
            <wp:effectExtent l="0" t="0" r="0" b="0"/>
            <wp:wrapTight wrapText="bothSides">
              <wp:wrapPolygon edited="0">
                <wp:start x="1454" y="403"/>
                <wp:lineTo x="969" y="6448"/>
                <wp:lineTo x="969" y="20955"/>
                <wp:lineTo x="20356" y="20955"/>
                <wp:lineTo x="20114" y="2015"/>
                <wp:lineTo x="19871" y="403"/>
                <wp:lineTo x="1454" y="40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54">
        <w:rPr>
          <w:sz w:val="36"/>
        </w:rPr>
        <w:t xml:space="preserve">Radio broadcasts of this year's MLB playoffs gave flagship stations impressive 6+ shares. The season's big winners included WTMJ, home of the </w:t>
      </w:r>
      <w:bookmarkStart w:id="0" w:name="_GoBack"/>
      <w:bookmarkEnd w:id="0"/>
      <w:r w:rsidRPr="00C02E54">
        <w:rPr>
          <w:sz w:val="36"/>
        </w:rPr>
        <w:t>Milwaukee Brewers, which peaked with a 55.2 share during the National League Championship Series, and the Boston Red Sox's WEEI, which approached a 30 share during the World Series, which the team dominated.</w:t>
      </w:r>
    </w:p>
    <w:p w:rsidR="008E144F" w:rsidRPr="00C02E54" w:rsidRDefault="00C02E54" w:rsidP="00C02E54">
      <w:pPr>
        <w:jc w:val="right"/>
        <w:rPr>
          <w:b/>
          <w:i/>
          <w:color w:val="008080"/>
          <w:sz w:val="36"/>
        </w:rPr>
      </w:pPr>
      <w:r w:rsidRPr="00C02E54">
        <w:rPr>
          <w:b/>
          <w:i/>
          <w:color w:val="008080"/>
          <w:sz w:val="36"/>
        </w:rPr>
        <w:t>Inside Ra</w:t>
      </w:r>
      <w:r w:rsidRPr="00C02E54">
        <w:rPr>
          <w:b/>
          <w:i/>
          <w:color w:val="008080"/>
          <w:sz w:val="36"/>
        </w:rPr>
        <w:t>dio (free content) 11/30/18</w:t>
      </w:r>
    </w:p>
    <w:p w:rsidR="00C02E54" w:rsidRDefault="00C02E54" w:rsidP="00C02E54">
      <w:hyperlink r:id="rId6" w:history="1">
        <w:r w:rsidRPr="007C1F03">
          <w:rPr>
            <w:rStyle w:val="Hyperlink"/>
          </w:rPr>
          <w:t>http://www.insideradio.com/baseball-postseason-delivers-big-hits-for-flagship-radio-stations/article_4bcdb5ca-f473-11e8-a93d-9f8b93a2706e.html</w:t>
        </w:r>
      </w:hyperlink>
    </w:p>
    <w:p w:rsidR="00C02E54" w:rsidRDefault="00C02E54" w:rsidP="00C02E54"/>
    <w:sectPr w:rsidR="00C0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54"/>
    <w:rsid w:val="004A14F9"/>
    <w:rsid w:val="0051611A"/>
    <w:rsid w:val="00746FC2"/>
    <w:rsid w:val="008E144F"/>
    <w:rsid w:val="00C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baseball-postseason-delivers-big-hits-for-flagship-radio-stations/article_4bcdb5ca-f473-11e8-a93d-9f8b93a2706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2018-11-30T20:40:00Z</dcterms:created>
  <dcterms:modified xsi:type="dcterms:W3CDTF">2018-11-30T20:44:00Z</dcterms:modified>
</cp:coreProperties>
</file>