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E144F" w:rsidRPr="00B93C3E" w:rsidRDefault="00B93C3E">
      <w:pPr>
        <w:rPr>
          <w:b/>
          <w:color w:val="403152" w:themeColor="accent4" w:themeShade="80"/>
          <w:sz w:val="36"/>
        </w:rPr>
      </w:pPr>
      <w:r w:rsidRPr="00B93C3E">
        <w:rPr>
          <w:b/>
          <w:color w:val="403152" w:themeColor="accent4" w:themeShade="80"/>
          <w:sz w:val="36"/>
        </w:rPr>
        <w:t>Global OTT Revenues to Reach $123B by 2023</w:t>
      </w:r>
    </w:p>
    <w:p w:rsidR="00B93C3E" w:rsidRPr="00B93C3E" w:rsidRDefault="00B93C3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2B9AD7" wp14:editId="11E00B84">
            <wp:simplePos x="0" y="0"/>
            <wp:positionH relativeFrom="column">
              <wp:posOffset>4043680</wp:posOffset>
            </wp:positionH>
            <wp:positionV relativeFrom="paragraph">
              <wp:posOffset>581025</wp:posOffset>
            </wp:positionV>
            <wp:extent cx="1956435" cy="1320800"/>
            <wp:effectExtent l="0" t="0" r="5715" b="0"/>
            <wp:wrapTight wrapText="bothSides">
              <wp:wrapPolygon edited="0">
                <wp:start x="2734" y="0"/>
                <wp:lineTo x="2314" y="4673"/>
                <wp:lineTo x="0" y="7788"/>
                <wp:lineTo x="0" y="17135"/>
                <wp:lineTo x="6099" y="20562"/>
                <wp:lineTo x="6099" y="21185"/>
                <wp:lineTo x="10306" y="21185"/>
                <wp:lineTo x="21453" y="19938"/>
                <wp:lineTo x="21453" y="19004"/>
                <wp:lineTo x="20611" y="15577"/>
                <wp:lineTo x="20822" y="9658"/>
                <wp:lineTo x="19981" y="8100"/>
                <wp:lineTo x="17667" y="5608"/>
                <wp:lineTo x="17457" y="0"/>
                <wp:lineTo x="2734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C3E">
        <w:rPr>
          <w:sz w:val="36"/>
        </w:rPr>
        <w:t>The researcher’s Global OTT TV &amp; Video Forecasts report—covering 138 countries—estimates that the top five countries will command 69% of worldwide revenues by 2023, down from 73% in 2017, showing that the rest of the world will experience faster growth than the top five, which includes, in order of market penetration: U.S., China, U.K., Japan and Germany.</w:t>
      </w:r>
    </w:p>
    <w:p w:rsidR="00B93C3E" w:rsidRPr="00B93C3E" w:rsidRDefault="00B93C3E" w:rsidP="00B93C3E">
      <w:pPr>
        <w:jc w:val="right"/>
        <w:rPr>
          <w:b/>
          <w:i/>
          <w:color w:val="403152" w:themeColor="accent4" w:themeShade="80"/>
          <w:sz w:val="36"/>
        </w:rPr>
      </w:pPr>
      <w:r w:rsidRPr="00B93C3E">
        <w:rPr>
          <w:b/>
          <w:i/>
          <w:color w:val="403152" w:themeColor="accent4" w:themeShade="80"/>
          <w:sz w:val="36"/>
        </w:rPr>
        <w:t>TV Technology 9.3.19</w:t>
      </w:r>
    </w:p>
    <w:p w:rsidR="00B93C3E" w:rsidRDefault="00B93C3E">
      <w:hyperlink r:id="rId6" w:history="1">
        <w:r w:rsidRPr="00846668">
          <w:rPr>
            <w:rStyle w:val="Hyperlink"/>
          </w:rPr>
          <w:t>https://www.tvtechnology.com/news/global-ott-revenues-to-reach-123b-by-2023?utm_source=Listrak&amp;utm_medium=Email&amp;utm_term=Global+OTT+Revenue+To+Hit+%24123B+By+2023&amp;utm_campaign=TV+Nets+Need+NFL+Ratings+Rebound+To+Continue</w:t>
        </w:r>
      </w:hyperlink>
    </w:p>
    <w:p w:rsidR="00B93C3E" w:rsidRDefault="00B93C3E">
      <w:r>
        <w:t>Image credit:</w:t>
      </w:r>
    </w:p>
    <w:p w:rsidR="00B93C3E" w:rsidRDefault="00B93C3E">
      <w:hyperlink r:id="rId7" w:history="1">
        <w:r w:rsidRPr="00846668">
          <w:rPr>
            <w:rStyle w:val="Hyperlink"/>
          </w:rPr>
          <w:t>http://www.channelpostmea.com/wp-content/uploads/2017/07/movieott.png</w:t>
        </w:r>
      </w:hyperlink>
    </w:p>
    <w:p w:rsidR="00B93C3E" w:rsidRDefault="00B93C3E">
      <w:bookmarkStart w:id="0" w:name="_GoBack"/>
      <w:bookmarkEnd w:id="0"/>
    </w:p>
    <w:p w:rsidR="00B93C3E" w:rsidRDefault="00B93C3E"/>
    <w:sectPr w:rsidR="00B9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3E"/>
    <w:rsid w:val="004A14F9"/>
    <w:rsid w:val="0051611A"/>
    <w:rsid w:val="00746FC2"/>
    <w:rsid w:val="008E144F"/>
    <w:rsid w:val="00B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C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C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nelpostmea.com/wp-content/uploads/2017/07/movieott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vtechnology.com/news/global-ott-revenues-to-reach-123b-by-2023?utm_source=Listrak&amp;utm_medium=Email&amp;utm_term=Global+OTT+Revenue+To+Hit+%24123B+By+2023&amp;utm_campaign=TV+Nets+Need+NFL+Ratings+Rebound+To+Contin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2019-09-07T12:54:00Z</dcterms:created>
  <dcterms:modified xsi:type="dcterms:W3CDTF">2019-09-07T12:59:00Z</dcterms:modified>
</cp:coreProperties>
</file>