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F3763" w:themeColor="accent1" w:themeShade="7F"/>
  <w:body>
    <w:p w14:paraId="3AC2C38B" w14:textId="735EC8DF" w:rsidR="00004FFF" w:rsidRPr="00004FFF" w:rsidRDefault="00004FFF" w:rsidP="00004FFF">
      <w:pPr>
        <w:rPr>
          <w:b/>
          <w:bCs/>
          <w:color w:val="FF9933"/>
          <w:sz w:val="36"/>
          <w:szCs w:val="36"/>
        </w:rPr>
      </w:pPr>
      <w:r w:rsidRPr="00004FFF">
        <w:rPr>
          <w:b/>
          <w:bCs/>
          <w:color w:val="FF9933"/>
          <w:sz w:val="36"/>
          <w:szCs w:val="36"/>
        </w:rPr>
        <w:t xml:space="preserve">Google </w:t>
      </w:r>
      <w:r w:rsidRPr="00004FFF">
        <w:rPr>
          <w:b/>
          <w:bCs/>
          <w:color w:val="FF9933"/>
          <w:sz w:val="36"/>
          <w:szCs w:val="36"/>
        </w:rPr>
        <w:t>I</w:t>
      </w:r>
      <w:r w:rsidRPr="00004FFF">
        <w:rPr>
          <w:b/>
          <w:bCs/>
          <w:color w:val="FF9933"/>
          <w:sz w:val="36"/>
          <w:szCs w:val="36"/>
        </w:rPr>
        <w:t xml:space="preserve">mplements </w:t>
      </w:r>
      <w:r w:rsidRPr="00004FFF">
        <w:rPr>
          <w:b/>
          <w:bCs/>
          <w:color w:val="FF9933"/>
          <w:sz w:val="36"/>
          <w:szCs w:val="36"/>
        </w:rPr>
        <w:t>P</w:t>
      </w:r>
      <w:r w:rsidRPr="00004FFF">
        <w:rPr>
          <w:b/>
          <w:bCs/>
          <w:color w:val="FF9933"/>
          <w:sz w:val="36"/>
          <w:szCs w:val="36"/>
        </w:rPr>
        <w:t xml:space="preserve">olicies </w:t>
      </w:r>
      <w:r w:rsidRPr="00004FFF">
        <w:rPr>
          <w:b/>
          <w:bCs/>
          <w:color w:val="FF9933"/>
          <w:sz w:val="36"/>
          <w:szCs w:val="36"/>
        </w:rPr>
        <w:t>T</w:t>
      </w:r>
      <w:r w:rsidRPr="00004FFF">
        <w:rPr>
          <w:b/>
          <w:bCs/>
          <w:color w:val="FF9933"/>
          <w:sz w:val="36"/>
          <w:szCs w:val="36"/>
        </w:rPr>
        <w:t xml:space="preserve">o </w:t>
      </w:r>
      <w:r w:rsidRPr="00004FFF">
        <w:rPr>
          <w:b/>
          <w:bCs/>
          <w:color w:val="FF9933"/>
          <w:sz w:val="36"/>
          <w:szCs w:val="36"/>
        </w:rPr>
        <w:t>P</w:t>
      </w:r>
      <w:r w:rsidRPr="00004FFF">
        <w:rPr>
          <w:b/>
          <w:bCs/>
          <w:color w:val="FF9933"/>
          <w:sz w:val="36"/>
          <w:szCs w:val="36"/>
        </w:rPr>
        <w:t xml:space="preserve">rotect </w:t>
      </w:r>
      <w:r w:rsidRPr="00004FFF">
        <w:rPr>
          <w:b/>
          <w:bCs/>
          <w:color w:val="FF9933"/>
          <w:sz w:val="36"/>
          <w:szCs w:val="36"/>
        </w:rPr>
        <w:t>M</w:t>
      </w:r>
      <w:r w:rsidRPr="00004FFF">
        <w:rPr>
          <w:b/>
          <w:bCs/>
          <w:color w:val="FF9933"/>
          <w:sz w:val="36"/>
          <w:szCs w:val="36"/>
        </w:rPr>
        <w:t>inors</w:t>
      </w:r>
    </w:p>
    <w:p w14:paraId="282D70AE" w14:textId="77677BA6" w:rsidR="00004FFF" w:rsidRDefault="00004FFF" w:rsidP="00004FFF">
      <w:pPr>
        <w:rPr>
          <w:sz w:val="36"/>
          <w:szCs w:val="36"/>
        </w:rPr>
      </w:pPr>
      <w:r>
        <w:rPr>
          <w:noProof/>
          <w:sz w:val="36"/>
          <w:szCs w:val="36"/>
        </w:rPr>
        <w:drawing>
          <wp:anchor distT="0" distB="0" distL="114300" distR="114300" simplePos="0" relativeHeight="251658240" behindDoc="1" locked="0" layoutInCell="1" allowOverlap="1" wp14:anchorId="25E9458E" wp14:editId="59AE25EE">
            <wp:simplePos x="0" y="0"/>
            <wp:positionH relativeFrom="column">
              <wp:posOffset>4299398</wp:posOffset>
            </wp:positionH>
            <wp:positionV relativeFrom="paragraph">
              <wp:posOffset>493299</wp:posOffset>
            </wp:positionV>
            <wp:extent cx="1816100" cy="1094105"/>
            <wp:effectExtent l="19050" t="0" r="12700" b="334645"/>
            <wp:wrapTight wrapText="bothSides">
              <wp:wrapPolygon edited="0">
                <wp:start x="0" y="0"/>
                <wp:lineTo x="-227" y="376"/>
                <wp:lineTo x="-227" y="27831"/>
                <wp:lineTo x="21524" y="27831"/>
                <wp:lineTo x="21524" y="6017"/>
                <wp:lineTo x="21298" y="376"/>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6100" cy="10941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004FFF">
        <w:rPr>
          <w:sz w:val="36"/>
          <w:szCs w:val="36"/>
        </w:rPr>
        <w:t xml:space="preserve">Google is now blocking gender-, age- or interest-based targeting to children under 18, accepting minors' requests to have images removed from search results and disabling location history within account settings. The company is also rolling out protections on its YouTube platform, such as defaulting video uploads by kids between 13 and 17 to a private setting and taking "overly commercial content" off YouTube Kids. </w:t>
      </w:r>
    </w:p>
    <w:p w14:paraId="0A2FFBDF" w14:textId="5A7D0EE9" w:rsidR="00FE75DF" w:rsidRPr="00821CB7" w:rsidRDefault="00004FFF" w:rsidP="00004FFF">
      <w:pPr>
        <w:jc w:val="right"/>
        <w:rPr>
          <w:b/>
          <w:bCs/>
          <w:i/>
          <w:iCs/>
          <w:color w:val="FF9933"/>
          <w:sz w:val="36"/>
          <w:szCs w:val="36"/>
        </w:rPr>
      </w:pPr>
      <w:r w:rsidRPr="00821CB7">
        <w:rPr>
          <w:b/>
          <w:bCs/>
          <w:i/>
          <w:iCs/>
          <w:color w:val="FF9933"/>
          <w:sz w:val="36"/>
          <w:szCs w:val="36"/>
        </w:rPr>
        <w:t xml:space="preserve">The Verge </w:t>
      </w:r>
      <w:r w:rsidRPr="00821CB7">
        <w:rPr>
          <w:b/>
          <w:bCs/>
          <w:i/>
          <w:iCs/>
          <w:color w:val="FF9933"/>
          <w:sz w:val="36"/>
          <w:szCs w:val="36"/>
        </w:rPr>
        <w:t>8.10.21</w:t>
      </w:r>
    </w:p>
    <w:p w14:paraId="698FDD3C" w14:textId="08F20D6E" w:rsidR="00004FFF" w:rsidRDefault="00004FFF" w:rsidP="00004FFF">
      <w:pPr>
        <w:jc w:val="right"/>
        <w:rPr>
          <w:i/>
          <w:iCs/>
          <w:sz w:val="28"/>
          <w:szCs w:val="28"/>
        </w:rPr>
      </w:pPr>
      <w:hyperlink r:id="rId5" w:history="1">
        <w:r w:rsidRPr="00004FFF">
          <w:rPr>
            <w:rStyle w:val="Hyperlink"/>
            <w:i/>
            <w:iCs/>
            <w:sz w:val="28"/>
            <w:szCs w:val="28"/>
          </w:rPr>
          <w:t>https://www.theverge.com/2021/8/10/22617976/google-children-ad-targeting-youtube-default-privacy-safesearch</w:t>
        </w:r>
      </w:hyperlink>
    </w:p>
    <w:p w14:paraId="48F9F300" w14:textId="4C765D5C" w:rsidR="00004FFF" w:rsidRDefault="00004FFF" w:rsidP="00004FFF">
      <w:pPr>
        <w:jc w:val="right"/>
        <w:rPr>
          <w:i/>
          <w:iCs/>
          <w:sz w:val="28"/>
          <w:szCs w:val="28"/>
        </w:rPr>
      </w:pPr>
      <w:r>
        <w:rPr>
          <w:i/>
          <w:iCs/>
          <w:sz w:val="28"/>
          <w:szCs w:val="28"/>
        </w:rPr>
        <w:t>Image credit:</w:t>
      </w:r>
    </w:p>
    <w:p w14:paraId="73E86F08" w14:textId="1A8D47D1" w:rsidR="00004FFF" w:rsidRDefault="00004FFF" w:rsidP="00004FFF">
      <w:pPr>
        <w:jc w:val="right"/>
        <w:rPr>
          <w:i/>
          <w:iCs/>
          <w:sz w:val="28"/>
          <w:szCs w:val="28"/>
        </w:rPr>
      </w:pPr>
      <w:hyperlink r:id="rId6" w:history="1">
        <w:r w:rsidRPr="005E3193">
          <w:rPr>
            <w:rStyle w:val="Hyperlink"/>
            <w:i/>
            <w:iCs/>
            <w:sz w:val="28"/>
            <w:szCs w:val="28"/>
          </w:rPr>
          <w:t>https://2.bp.blogspot.com/-hJRxbOSr2dg/VI-GVdeI0pI/AAAAAAAAQU8/BgGyOKQzcOw/s1600/Google%2BKids.png</w:t>
        </w:r>
      </w:hyperlink>
    </w:p>
    <w:p w14:paraId="6EC1DEDA" w14:textId="77777777" w:rsidR="00004FFF" w:rsidRPr="00004FFF" w:rsidRDefault="00004FFF" w:rsidP="00004FFF">
      <w:pPr>
        <w:jc w:val="right"/>
        <w:rPr>
          <w:i/>
          <w:iCs/>
          <w:sz w:val="28"/>
          <w:szCs w:val="28"/>
        </w:rPr>
      </w:pPr>
    </w:p>
    <w:p w14:paraId="2BBCADA3" w14:textId="77777777" w:rsidR="00004FFF" w:rsidRDefault="00004FFF"/>
    <w:sectPr w:rsidR="00004FFF"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FF"/>
    <w:rsid w:val="00004FFF"/>
    <w:rsid w:val="003837C3"/>
    <w:rsid w:val="00821CB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4E1B"/>
  <w15:chartTrackingRefBased/>
  <w15:docId w15:val="{5DE8E365-80E1-4720-8359-6AE9770F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FFF"/>
    <w:rPr>
      <w:color w:val="0563C1" w:themeColor="hyperlink"/>
      <w:u w:val="single"/>
    </w:rPr>
  </w:style>
  <w:style w:type="character" w:styleId="UnresolvedMention">
    <w:name w:val="Unresolved Mention"/>
    <w:basedOn w:val="DefaultParagraphFont"/>
    <w:uiPriority w:val="99"/>
    <w:semiHidden/>
    <w:unhideWhenUsed/>
    <w:rsid w:val="00004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bp.blogspot.com/-hJRxbOSr2dg/VI-GVdeI0pI/AAAAAAAAQU8/BgGyOKQzcOw/s1600/Google%2BKids.png" TargetMode="External"/><Relationship Id="rId5" Type="http://schemas.openxmlformats.org/officeDocument/2006/relationships/hyperlink" Target="https://www.theverge.com/2021/8/10/22617976/google-children-ad-targeting-youtube-default-privacy-safesearc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2021-08-11T13:58:00Z</dcterms:created>
  <dcterms:modified xsi:type="dcterms:W3CDTF">2021-08-11T14:05:00Z</dcterms:modified>
</cp:coreProperties>
</file>