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F4BBE" w:rsidRPr="003F4BBE" w:rsidRDefault="003F4BBE" w:rsidP="003F4BBE">
      <w:pPr>
        <w:rPr>
          <w:b/>
          <w:color w:val="333300"/>
          <w:sz w:val="36"/>
        </w:rPr>
      </w:pPr>
      <w:r w:rsidRPr="003F4BBE">
        <w:rPr>
          <w:b/>
          <w:color w:val="333300"/>
          <w:sz w:val="36"/>
        </w:rPr>
        <w:t>Droga5, Amazon Music C</w:t>
      </w:r>
      <w:r w:rsidRPr="003F4BBE">
        <w:rPr>
          <w:b/>
          <w:color w:val="333300"/>
          <w:sz w:val="36"/>
        </w:rPr>
        <w:t xml:space="preserve">elebrate 50 </w:t>
      </w:r>
      <w:r w:rsidRPr="003F4BBE">
        <w:rPr>
          <w:b/>
          <w:color w:val="333300"/>
          <w:sz w:val="36"/>
        </w:rPr>
        <w:t>Y</w:t>
      </w:r>
      <w:r w:rsidRPr="003F4BBE">
        <w:rPr>
          <w:b/>
          <w:color w:val="333300"/>
          <w:sz w:val="36"/>
        </w:rPr>
        <w:t xml:space="preserve">ears </w:t>
      </w:r>
      <w:r w:rsidRPr="003F4BBE">
        <w:rPr>
          <w:b/>
          <w:color w:val="333300"/>
          <w:sz w:val="36"/>
        </w:rPr>
        <w:t>O</w:t>
      </w:r>
      <w:r w:rsidRPr="003F4BBE">
        <w:rPr>
          <w:b/>
          <w:color w:val="333300"/>
          <w:sz w:val="36"/>
        </w:rPr>
        <w:t xml:space="preserve">f </w:t>
      </w:r>
      <w:r w:rsidRPr="003F4BBE">
        <w:rPr>
          <w:b/>
          <w:color w:val="333300"/>
          <w:sz w:val="36"/>
        </w:rPr>
        <w:t>Hip-H</w:t>
      </w:r>
      <w:r w:rsidRPr="003F4BBE">
        <w:rPr>
          <w:b/>
          <w:color w:val="333300"/>
          <w:sz w:val="36"/>
        </w:rPr>
        <w:t xml:space="preserve">op </w:t>
      </w:r>
    </w:p>
    <w:p w:rsidR="003F4BBE" w:rsidRPr="003F4BBE" w:rsidRDefault="003F4BBE" w:rsidP="003F4BB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552BC2" wp14:editId="6B7C98BA">
            <wp:simplePos x="0" y="0"/>
            <wp:positionH relativeFrom="column">
              <wp:posOffset>4747895</wp:posOffset>
            </wp:positionH>
            <wp:positionV relativeFrom="paragraph">
              <wp:posOffset>415925</wp:posOffset>
            </wp:positionV>
            <wp:extent cx="1364615" cy="1768475"/>
            <wp:effectExtent l="0" t="0" r="6985" b="3175"/>
            <wp:wrapTight wrapText="bothSides">
              <wp:wrapPolygon edited="0">
                <wp:start x="0" y="0"/>
                <wp:lineTo x="0" y="21406"/>
                <wp:lineTo x="21409" y="21406"/>
                <wp:lineTo x="21409" y="0"/>
                <wp:lineTo x="0" y="0"/>
              </wp:wrapPolygon>
            </wp:wrapTight>
            <wp:docPr id="1" name="Picture 1" descr="Queen Latifah To Star In True-Life Drama 'Hope’s Wish' - blackfilm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 Latifah To Star In True-Life Drama 'Hope’s Wish' - blackfilm.com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BBE">
        <w:rPr>
          <w:sz w:val="36"/>
        </w:rPr>
        <w:t>Amazon Music is marking hip-hop's 50th anniversary with a "50 &amp; Forever" campaign including new music, playlists, events and original content such as livestreams spanning several platforms. A "Generational Queens" spot from Droga5 and director Fenn O'Meally tells the story of two teenage daughters discovering a new side to their mom when they find an old box containing mementos from her youth, including a cassette tape of Queen Latifah's "U.N.I.T.Y."</w:t>
      </w:r>
    </w:p>
    <w:p w:rsidR="003F4BBE" w:rsidRPr="003F4BBE" w:rsidRDefault="003F4BBE" w:rsidP="003F4BBE">
      <w:pPr>
        <w:jc w:val="right"/>
        <w:rPr>
          <w:b/>
          <w:i/>
          <w:color w:val="333300"/>
          <w:sz w:val="36"/>
        </w:rPr>
      </w:pPr>
      <w:r w:rsidRPr="003F4BBE">
        <w:rPr>
          <w:b/>
          <w:i/>
          <w:color w:val="333300"/>
          <w:sz w:val="36"/>
        </w:rPr>
        <w:t>Mu</w:t>
      </w:r>
      <w:r w:rsidRPr="003F4BBE">
        <w:rPr>
          <w:b/>
          <w:i/>
          <w:color w:val="333300"/>
          <w:sz w:val="36"/>
        </w:rPr>
        <w:t xml:space="preserve">se by Clio </w:t>
      </w:r>
      <w:r w:rsidRPr="003F4BBE">
        <w:rPr>
          <w:b/>
          <w:i/>
          <w:color w:val="333300"/>
          <w:sz w:val="36"/>
        </w:rPr>
        <w:t>4.4.23</w:t>
      </w:r>
    </w:p>
    <w:p w:rsidR="003F4BBE" w:rsidRDefault="003F4BBE" w:rsidP="003F4BBE">
      <w:pPr>
        <w:jc w:val="right"/>
        <w:rPr>
          <w:i/>
          <w:sz w:val="28"/>
        </w:rPr>
      </w:pPr>
      <w:hyperlink r:id="rId6" w:history="1">
        <w:r w:rsidRPr="003F4BBE">
          <w:rPr>
            <w:rStyle w:val="Hyperlink"/>
            <w:i/>
            <w:sz w:val="28"/>
          </w:rPr>
          <w:t>https://musebycl.io/music/amazon-music-celebrates-hip-hops-50th-birthday-iconic-queen-latifah-track</w:t>
        </w:r>
      </w:hyperlink>
    </w:p>
    <w:p w:rsidR="003F4BBE" w:rsidRDefault="003F4BBE" w:rsidP="003F4BBE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3F4BBE" w:rsidRDefault="003F4BBE" w:rsidP="003F4BBE">
      <w:pPr>
        <w:jc w:val="right"/>
        <w:rPr>
          <w:i/>
          <w:sz w:val="28"/>
        </w:rPr>
      </w:pPr>
      <w:hyperlink r:id="rId7" w:history="1">
        <w:r w:rsidRPr="00111392">
          <w:rPr>
            <w:rStyle w:val="Hyperlink"/>
            <w:i/>
            <w:sz w:val="28"/>
          </w:rPr>
          <w:t>http://www.blackfilm.com/read/wp-content/uploads/2018/02/Queen-Latifah-pic.jpg</w:t>
        </w:r>
      </w:hyperlink>
    </w:p>
    <w:p w:rsidR="003F4BBE" w:rsidRPr="003F4BBE" w:rsidRDefault="003F4BBE" w:rsidP="003F4BBE">
      <w:pPr>
        <w:jc w:val="right"/>
        <w:rPr>
          <w:i/>
          <w:sz w:val="28"/>
        </w:rPr>
      </w:pPr>
      <w:bookmarkStart w:id="0" w:name="_GoBack"/>
      <w:bookmarkEnd w:id="0"/>
    </w:p>
    <w:p w:rsidR="00CF175D" w:rsidRDefault="003F4BBE" w:rsidP="003F4BBE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BE"/>
    <w:rsid w:val="00194E35"/>
    <w:rsid w:val="00226A80"/>
    <w:rsid w:val="003F4BB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B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B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ckfilm.com/read/wp-content/uploads/2018/02/Queen-Latifah-pic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sebycl.io/music/amazon-music-celebrates-hip-hops-50th-birthday-iconic-queen-latifah-tra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2023-04-06T12:44:00Z</dcterms:created>
  <dcterms:modified xsi:type="dcterms:W3CDTF">2023-04-06T12:50:00Z</dcterms:modified>
</cp:coreProperties>
</file>