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B82CFD" w:rsidRPr="00B82CFD" w:rsidRDefault="00B82CFD" w:rsidP="00B82CFD">
      <w:pPr>
        <w:rPr>
          <w:b/>
          <w:color w:val="7030A0"/>
          <w:sz w:val="36"/>
        </w:rPr>
      </w:pPr>
      <w:r w:rsidRPr="00B82CFD">
        <w:rPr>
          <w:b/>
          <w:color w:val="7030A0"/>
          <w:sz w:val="36"/>
        </w:rPr>
        <w:t>House Approves Expanded Media Access to Relief F</w:t>
      </w:r>
      <w:r w:rsidRPr="00B82CFD">
        <w:rPr>
          <w:b/>
          <w:color w:val="7030A0"/>
          <w:sz w:val="36"/>
        </w:rPr>
        <w:t>unding</w:t>
      </w:r>
    </w:p>
    <w:p w:rsidR="00B82CFD" w:rsidRPr="00B82CFD" w:rsidRDefault="00CE772B" w:rsidP="00B82CFD">
      <w:pPr>
        <w:rPr>
          <w:sz w:val="36"/>
        </w:rPr>
      </w:pPr>
      <w:r>
        <w:rPr>
          <w:noProof/>
          <w:sz w:val="36"/>
        </w:rPr>
        <w:drawing>
          <wp:anchor distT="0" distB="0" distL="114300" distR="114300" simplePos="0" relativeHeight="251658240" behindDoc="1" locked="0" layoutInCell="1" allowOverlap="1" wp14:anchorId="4A1FBC9C" wp14:editId="3E939114">
            <wp:simplePos x="0" y="0"/>
            <wp:positionH relativeFrom="column">
              <wp:posOffset>3977005</wp:posOffset>
            </wp:positionH>
            <wp:positionV relativeFrom="paragraph">
              <wp:posOffset>1040765</wp:posOffset>
            </wp:positionV>
            <wp:extent cx="2110105" cy="736600"/>
            <wp:effectExtent l="0" t="0" r="4445" b="6350"/>
            <wp:wrapTight wrapText="bothSides">
              <wp:wrapPolygon edited="0">
                <wp:start x="0" y="0"/>
                <wp:lineTo x="0" y="21228"/>
                <wp:lineTo x="21450" y="21228"/>
                <wp:lineTo x="214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B_logo_2008_h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10105" cy="736600"/>
                    </a:xfrm>
                    <a:prstGeom prst="rect">
                      <a:avLst/>
                    </a:prstGeom>
                  </pic:spPr>
                </pic:pic>
              </a:graphicData>
            </a:graphic>
            <wp14:sizeRelH relativeFrom="page">
              <wp14:pctWidth>0</wp14:pctWidth>
            </wp14:sizeRelH>
            <wp14:sizeRelV relativeFrom="page">
              <wp14:pctHeight>0</wp14:pctHeight>
            </wp14:sizeRelV>
          </wp:anchor>
        </w:drawing>
      </w:r>
      <w:r w:rsidR="00B82CFD" w:rsidRPr="00B82CFD">
        <w:rPr>
          <w:sz w:val="36"/>
        </w:rPr>
        <w:t xml:space="preserve">The House of Representatives has passed legislation that would allow local television and radio stations, as well as newspapers, access to federal assistance. "As local radio and TV stations and hometown newspapers struggle with </w:t>
      </w:r>
      <w:bookmarkStart w:id="0" w:name="_GoBack"/>
      <w:bookmarkEnd w:id="0"/>
      <w:r w:rsidR="00B82CFD" w:rsidRPr="00B82CFD">
        <w:rPr>
          <w:sz w:val="36"/>
        </w:rPr>
        <w:t>historic advertising losses, it is critically important they have access to resources to support lifesaving journalism that keep families and communities out of harm's way," said Gordon Smith, CEO of the Nation</w:t>
      </w:r>
      <w:r w:rsidR="00B82CFD" w:rsidRPr="00B82CFD">
        <w:rPr>
          <w:sz w:val="36"/>
        </w:rPr>
        <w:t>al Association of Broadcasters.</w:t>
      </w:r>
    </w:p>
    <w:p w:rsidR="008E144F" w:rsidRPr="00B82CFD" w:rsidRDefault="00B82CFD" w:rsidP="00B82CFD">
      <w:pPr>
        <w:jc w:val="right"/>
        <w:rPr>
          <w:b/>
          <w:i/>
          <w:color w:val="7030A0"/>
          <w:sz w:val="36"/>
        </w:rPr>
      </w:pPr>
      <w:r w:rsidRPr="00B82CFD">
        <w:rPr>
          <w:b/>
          <w:i/>
          <w:color w:val="7030A0"/>
          <w:sz w:val="36"/>
        </w:rPr>
        <w:t xml:space="preserve">Inside Radio (free content) </w:t>
      </w:r>
      <w:r w:rsidRPr="00B82CFD">
        <w:rPr>
          <w:b/>
          <w:i/>
          <w:color w:val="7030A0"/>
          <w:sz w:val="36"/>
        </w:rPr>
        <w:t>5.18.20</w:t>
      </w:r>
    </w:p>
    <w:p w:rsidR="00B82CFD" w:rsidRDefault="00B82CFD" w:rsidP="00B82CFD">
      <w:hyperlink r:id="rId6" w:history="1">
        <w:r w:rsidRPr="00D23B24">
          <w:rPr>
            <w:rStyle w:val="Hyperlink"/>
          </w:rPr>
          <w:t>http://www.insideradio.com/free/bill-that-would-help-struggling-broadcasters-passes-in-the-house/article_7ca8aed4-98dc-11ea-8aa3-37448b780163.html</w:t>
        </w:r>
      </w:hyperlink>
      <w:r>
        <w:t xml:space="preserve"> </w:t>
      </w:r>
    </w:p>
    <w:sectPr w:rsidR="00B82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CFD"/>
    <w:rsid w:val="004A14F9"/>
    <w:rsid w:val="0051611A"/>
    <w:rsid w:val="00746FC2"/>
    <w:rsid w:val="008E144F"/>
    <w:rsid w:val="00B82CFD"/>
    <w:rsid w:val="00CE7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2CFD"/>
    <w:rPr>
      <w:color w:val="0000FF" w:themeColor="hyperlink"/>
      <w:u w:val="single"/>
    </w:rPr>
  </w:style>
  <w:style w:type="paragraph" w:styleId="BalloonText">
    <w:name w:val="Balloon Text"/>
    <w:basedOn w:val="Normal"/>
    <w:link w:val="BalloonTextChar"/>
    <w:uiPriority w:val="99"/>
    <w:semiHidden/>
    <w:unhideWhenUsed/>
    <w:rsid w:val="00CE7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7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2CFD"/>
    <w:rPr>
      <w:color w:val="0000FF" w:themeColor="hyperlink"/>
      <w:u w:val="single"/>
    </w:rPr>
  </w:style>
  <w:style w:type="paragraph" w:styleId="BalloonText">
    <w:name w:val="Balloon Text"/>
    <w:basedOn w:val="Normal"/>
    <w:link w:val="BalloonTextChar"/>
    <w:uiPriority w:val="99"/>
    <w:semiHidden/>
    <w:unhideWhenUsed/>
    <w:rsid w:val="00CE7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7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sideradio.com/free/bill-that-would-help-struggling-broadcasters-passes-in-the-house/article_7ca8aed4-98dc-11ea-8aa3-37448b780163.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2</cp:revision>
  <dcterms:created xsi:type="dcterms:W3CDTF">2020-05-18T19:58:00Z</dcterms:created>
  <dcterms:modified xsi:type="dcterms:W3CDTF">2020-05-18T20:01:00Z</dcterms:modified>
</cp:coreProperties>
</file>