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1740F6" w:rsidRDefault="001740F6">
      <w:pPr>
        <w:rPr>
          <w:b/>
          <w:color w:val="943634" w:themeColor="accent2" w:themeShade="BF"/>
          <w:sz w:val="40"/>
          <w:szCs w:val="40"/>
        </w:rPr>
      </w:pPr>
      <w:r w:rsidRPr="001740F6">
        <w:rPr>
          <w:b/>
          <w:color w:val="943634" w:themeColor="accent2" w:themeShade="BF"/>
          <w:sz w:val="40"/>
          <w:szCs w:val="40"/>
        </w:rPr>
        <w:t>How ‘Empire’ Changed Prime-Time Diversity for the Better</w:t>
      </w:r>
    </w:p>
    <w:p w:rsidR="001740F6" w:rsidRPr="001740F6" w:rsidRDefault="001740F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A6CBF6" wp14:editId="56EB7E99">
            <wp:simplePos x="0" y="0"/>
            <wp:positionH relativeFrom="column">
              <wp:posOffset>4059555</wp:posOffset>
            </wp:positionH>
            <wp:positionV relativeFrom="paragraph">
              <wp:posOffset>349885</wp:posOffset>
            </wp:positionV>
            <wp:extent cx="221615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52" y="2139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ire-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0F6">
        <w:rPr>
          <w:sz w:val="40"/>
          <w:szCs w:val="40"/>
        </w:rPr>
        <w:t>After decades of casting white actors in l</w:t>
      </w:r>
      <w:bookmarkStart w:id="0" w:name="_GoBack"/>
      <w:bookmarkEnd w:id="0"/>
      <w:r w:rsidRPr="001740F6">
        <w:rPr>
          <w:sz w:val="40"/>
          <w:szCs w:val="40"/>
        </w:rPr>
        <w:t>ead roles and throwing the supporting parts to minorities, execs have realized that TV is the only place minority audiences can reliably see themselves as empowered, accomplished adults.</w:t>
      </w:r>
    </w:p>
    <w:p w:rsidR="001740F6" w:rsidRPr="001740F6" w:rsidRDefault="001740F6" w:rsidP="001740F6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1740F6">
        <w:rPr>
          <w:b/>
          <w:i/>
          <w:color w:val="943634" w:themeColor="accent2" w:themeShade="BF"/>
          <w:sz w:val="40"/>
          <w:szCs w:val="40"/>
        </w:rPr>
        <w:t>New York Post 10.29.15</w:t>
      </w:r>
    </w:p>
    <w:p w:rsidR="001740F6" w:rsidRDefault="001740F6">
      <w:hyperlink r:id="rId6" w:history="1">
        <w:r w:rsidRPr="004A2716">
          <w:rPr>
            <w:rStyle w:val="Hyperlink"/>
          </w:rPr>
          <w:t>http://nypost.com/2015/10/29/how-empire-changed-prime-time-diversity-for-the-better/</w:t>
        </w:r>
      </w:hyperlink>
    </w:p>
    <w:p w:rsidR="001740F6" w:rsidRDefault="001740F6"/>
    <w:p w:rsidR="001740F6" w:rsidRDefault="001740F6"/>
    <w:sectPr w:rsidR="001740F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F6"/>
    <w:rsid w:val="001740F6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post.com/2015/10/29/how-empire-changed-prime-time-diversity-for-the-bette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2015-10-29T16:42:00Z</dcterms:created>
  <dcterms:modified xsi:type="dcterms:W3CDTF">2015-10-29T16:51:00Z</dcterms:modified>
</cp:coreProperties>
</file>