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F3151" w:themeColor="accent4" w:themeShade="7F"/>
  <w:body>
    <w:p w:rsidR="0091300E" w:rsidRPr="0091300E" w:rsidRDefault="0091300E" w:rsidP="0091300E">
      <w:pPr>
        <w:rPr>
          <w:b/>
          <w:color w:val="FFC000"/>
          <w:sz w:val="36"/>
        </w:rPr>
      </w:pPr>
      <w:r w:rsidRPr="0091300E">
        <w:rPr>
          <w:b/>
          <w:color w:val="FFC000"/>
          <w:sz w:val="36"/>
        </w:rPr>
        <w:t xml:space="preserve">How IKEA, Lowe's </w:t>
      </w:r>
      <w:proofErr w:type="gramStart"/>
      <w:r w:rsidRPr="0091300E">
        <w:rPr>
          <w:b/>
          <w:color w:val="FFC000"/>
          <w:sz w:val="36"/>
        </w:rPr>
        <w:t>A</w:t>
      </w:r>
      <w:r w:rsidRPr="0091300E">
        <w:rPr>
          <w:b/>
          <w:color w:val="FFC000"/>
          <w:sz w:val="36"/>
        </w:rPr>
        <w:t>nd</w:t>
      </w:r>
      <w:proofErr w:type="gramEnd"/>
      <w:r w:rsidRPr="0091300E">
        <w:rPr>
          <w:b/>
          <w:color w:val="FFC000"/>
          <w:sz w:val="36"/>
        </w:rPr>
        <w:t xml:space="preserve"> </w:t>
      </w:r>
      <w:r w:rsidRPr="0091300E">
        <w:rPr>
          <w:b/>
          <w:color w:val="FFC000"/>
          <w:sz w:val="36"/>
        </w:rPr>
        <w:t>O</w:t>
      </w:r>
      <w:r w:rsidRPr="0091300E">
        <w:rPr>
          <w:b/>
          <w:color w:val="FFC000"/>
          <w:sz w:val="36"/>
        </w:rPr>
        <w:t xml:space="preserve">thers </w:t>
      </w:r>
      <w:r w:rsidRPr="0091300E">
        <w:rPr>
          <w:b/>
          <w:color w:val="FFC000"/>
          <w:sz w:val="36"/>
        </w:rPr>
        <w:t>E</w:t>
      </w:r>
      <w:r w:rsidRPr="0091300E">
        <w:rPr>
          <w:b/>
          <w:color w:val="FFC000"/>
          <w:sz w:val="36"/>
        </w:rPr>
        <w:t xml:space="preserve">xcel </w:t>
      </w:r>
      <w:r w:rsidRPr="0091300E">
        <w:rPr>
          <w:b/>
          <w:color w:val="FFC000"/>
          <w:sz w:val="36"/>
        </w:rPr>
        <w:t>At AR M</w:t>
      </w:r>
      <w:r w:rsidRPr="0091300E">
        <w:rPr>
          <w:b/>
          <w:color w:val="FFC000"/>
          <w:sz w:val="36"/>
        </w:rPr>
        <w:t xml:space="preserve">arketing </w:t>
      </w:r>
    </w:p>
    <w:p w:rsidR="0091300E" w:rsidRPr="0091300E" w:rsidRDefault="0091300E" w:rsidP="0091300E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51890B3" wp14:editId="5A73EB68">
            <wp:simplePos x="0" y="0"/>
            <wp:positionH relativeFrom="column">
              <wp:posOffset>5020945</wp:posOffset>
            </wp:positionH>
            <wp:positionV relativeFrom="paragraph">
              <wp:posOffset>379095</wp:posOffset>
            </wp:positionV>
            <wp:extent cx="1098550" cy="1098550"/>
            <wp:effectExtent l="0" t="0" r="6350" b="6350"/>
            <wp:wrapTight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e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00E">
        <w:rPr>
          <w:sz w:val="36"/>
        </w:rPr>
        <w:t xml:space="preserve">IKEA's Studio app, still in its beta phase, uses AR to enable users to test furniture placement, pattern colors and other design elements to create an entire room plan, and </w:t>
      </w:r>
      <w:bookmarkStart w:id="0" w:name="_GoBack"/>
      <w:bookmarkEnd w:id="0"/>
      <w:r w:rsidRPr="0091300E">
        <w:rPr>
          <w:sz w:val="36"/>
        </w:rPr>
        <w:t>Lowe's AR app lets customers determine if a product is compatible with their home environment, learn how to use tools and get personal product recommendations.</w:t>
      </w:r>
    </w:p>
    <w:p w:rsidR="0091300E" w:rsidRPr="0091300E" w:rsidRDefault="0091300E" w:rsidP="0091300E">
      <w:pPr>
        <w:jc w:val="right"/>
        <w:rPr>
          <w:b/>
          <w:i/>
          <w:color w:val="FFC000"/>
          <w:sz w:val="36"/>
        </w:rPr>
      </w:pPr>
      <w:r w:rsidRPr="0091300E">
        <w:rPr>
          <w:b/>
          <w:i/>
          <w:color w:val="FFC000"/>
          <w:sz w:val="36"/>
        </w:rPr>
        <w:t xml:space="preserve">BBN Times </w:t>
      </w:r>
      <w:r w:rsidRPr="0091300E">
        <w:rPr>
          <w:b/>
          <w:i/>
          <w:color w:val="FFC000"/>
          <w:sz w:val="36"/>
        </w:rPr>
        <w:t>3.3.22</w:t>
      </w:r>
    </w:p>
    <w:p w:rsidR="0091300E" w:rsidRPr="0091300E" w:rsidRDefault="0091300E" w:rsidP="0091300E">
      <w:pPr>
        <w:jc w:val="right"/>
        <w:rPr>
          <w:i/>
          <w:sz w:val="28"/>
        </w:rPr>
      </w:pPr>
      <w:hyperlink r:id="rId6" w:history="1">
        <w:r w:rsidRPr="0091300E">
          <w:rPr>
            <w:rStyle w:val="Hyperlink"/>
            <w:i/>
            <w:sz w:val="28"/>
          </w:rPr>
          <w:t>https://www.bbntimes.com/companies/5-companies-that-are-successfully-implementing-ar-in-marketing</w:t>
        </w:r>
      </w:hyperlink>
    </w:p>
    <w:p w:rsidR="0091300E" w:rsidRDefault="0091300E"/>
    <w:p w:rsidR="0091300E" w:rsidRDefault="0091300E"/>
    <w:sectPr w:rsidR="0091300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0E"/>
    <w:rsid w:val="00194E35"/>
    <w:rsid w:val="00226A80"/>
    <w:rsid w:val="0091300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0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0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ntimes.com/companies/5-companies-that-are-successfully-implementing-ar-in-market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2022-03-07T17:10:00Z</dcterms:created>
  <dcterms:modified xsi:type="dcterms:W3CDTF">2022-03-07T17:18:00Z</dcterms:modified>
</cp:coreProperties>
</file>