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4F" w:rsidRPr="0050494C" w:rsidRDefault="00737ACA">
      <w:pPr>
        <w:contextualSpacing/>
        <w:rPr>
          <w:rFonts w:ascii="Ebrima" w:hAnsi="Ebrima" w:cs="Arabic Typesetting"/>
          <w:b/>
          <w:sz w:val="24"/>
          <w:szCs w:val="24"/>
        </w:rPr>
      </w:pPr>
      <w:r w:rsidRPr="0050494C">
        <w:rPr>
          <w:rFonts w:ascii="Ebrima" w:hAnsi="Ebrima" w:cs="Arabic Typesetting"/>
          <w:b/>
          <w:sz w:val="24"/>
          <w:szCs w:val="24"/>
        </w:rPr>
        <w:t>Study Guide for</w:t>
      </w:r>
      <w:bookmarkStart w:id="0" w:name="_GoBack"/>
      <w:bookmarkEnd w:id="0"/>
      <w:r w:rsidRPr="0050494C">
        <w:rPr>
          <w:rFonts w:ascii="Ebrima" w:hAnsi="Ebrima" w:cs="Arabic Typesetting"/>
          <w:b/>
          <w:sz w:val="24"/>
          <w:szCs w:val="24"/>
        </w:rPr>
        <w:t xml:space="preserve"> Test – viewing of movie and observation of “I and Me”</w:t>
      </w:r>
    </w:p>
    <w:p w:rsidR="00737ACA" w:rsidRPr="0050494C" w:rsidRDefault="00737ACA">
      <w:pPr>
        <w:contextualSpacing/>
        <w:rPr>
          <w:rFonts w:ascii="Ebrima" w:hAnsi="Ebrima" w:cs="Arabic Typesetting"/>
          <w:i/>
          <w:sz w:val="20"/>
          <w:szCs w:val="20"/>
        </w:rPr>
      </w:pPr>
      <w:r w:rsidRPr="0050494C">
        <w:rPr>
          <w:rFonts w:ascii="Ebrima" w:hAnsi="Ebrima" w:cs="Arabic Typesetting"/>
          <w:i/>
          <w:sz w:val="20"/>
          <w:szCs w:val="20"/>
        </w:rPr>
        <w:t>As with all tes</w:t>
      </w:r>
      <w:r w:rsidR="00C06317" w:rsidRPr="0050494C">
        <w:rPr>
          <w:rFonts w:ascii="Ebrima" w:hAnsi="Ebrima" w:cs="Arabic Typesetting"/>
          <w:i/>
          <w:sz w:val="20"/>
          <w:szCs w:val="20"/>
        </w:rPr>
        <w:t>ts please observe the following:</w:t>
      </w:r>
      <w:r w:rsidRPr="0050494C">
        <w:rPr>
          <w:rFonts w:ascii="Ebrima" w:hAnsi="Ebrima" w:cs="Arabic Typesetting"/>
          <w:i/>
          <w:sz w:val="20"/>
          <w:szCs w:val="20"/>
        </w:rPr>
        <w:t xml:space="preserve"> </w:t>
      </w:r>
    </w:p>
    <w:p w:rsidR="00737ACA" w:rsidRPr="0050494C" w:rsidRDefault="0050494C" w:rsidP="00737ACA">
      <w:pPr>
        <w:contextualSpacing/>
        <w:rPr>
          <w:rFonts w:ascii="Ebrima" w:hAnsi="Ebrima" w:cs="Arabic Typesetting"/>
          <w:sz w:val="20"/>
          <w:szCs w:val="20"/>
        </w:rPr>
      </w:pPr>
      <w:r w:rsidRPr="0050494C">
        <w:rPr>
          <w:rFonts w:ascii="Ebrima" w:hAnsi="Ebrima" w:cs="Arabic Typesetting"/>
          <w:i/>
          <w:sz w:val="20"/>
          <w:szCs w:val="20"/>
        </w:rPr>
        <w:t xml:space="preserve">1- </w:t>
      </w:r>
      <w:r w:rsidR="00737ACA" w:rsidRPr="0050494C">
        <w:rPr>
          <w:rFonts w:ascii="Ebrima" w:hAnsi="Ebrima" w:cs="Arabic Typesetting"/>
          <w:i/>
          <w:sz w:val="20"/>
          <w:szCs w:val="20"/>
        </w:rPr>
        <w:t xml:space="preserve">All electronic devices must be turned off and put away. </w:t>
      </w:r>
      <w:r w:rsidRPr="0050494C">
        <w:rPr>
          <w:rFonts w:ascii="Ebrima" w:hAnsi="Ebrima" w:cs="Arabic Typesetting"/>
          <w:i/>
          <w:sz w:val="20"/>
          <w:szCs w:val="20"/>
        </w:rPr>
        <w:t xml:space="preserve">2- </w:t>
      </w:r>
      <w:r w:rsidR="00737ACA" w:rsidRPr="0050494C">
        <w:rPr>
          <w:rFonts w:ascii="Ebrima" w:hAnsi="Ebrima" w:cs="Arabic Typesetting"/>
          <w:i/>
          <w:sz w:val="20"/>
          <w:szCs w:val="20"/>
        </w:rPr>
        <w:t>Devices that disrupt the test will result in a 10 point penalty.</w:t>
      </w:r>
      <w:r w:rsidRPr="0050494C">
        <w:rPr>
          <w:rFonts w:ascii="Ebrima" w:hAnsi="Ebrima" w:cs="Arabic Typesetting"/>
          <w:i/>
          <w:sz w:val="20"/>
          <w:szCs w:val="20"/>
        </w:rPr>
        <w:t xml:space="preserve"> 3- </w:t>
      </w:r>
      <w:r w:rsidR="00737ACA" w:rsidRPr="0050494C">
        <w:rPr>
          <w:rFonts w:ascii="Ebrima" w:hAnsi="Ebrima" w:cs="Arabic Typesetting"/>
          <w:i/>
          <w:sz w:val="20"/>
          <w:szCs w:val="20"/>
        </w:rPr>
        <w:t xml:space="preserve">Responding (looking at) to your phone will result in failing the test. </w:t>
      </w:r>
      <w:r w:rsidRPr="0050494C">
        <w:rPr>
          <w:rFonts w:ascii="Ebrima" w:hAnsi="Ebrima" w:cs="Arabic Typesetting"/>
          <w:i/>
          <w:sz w:val="20"/>
          <w:szCs w:val="20"/>
        </w:rPr>
        <w:t xml:space="preserve">4- </w:t>
      </w:r>
      <w:r w:rsidR="00737ACA" w:rsidRPr="0050494C">
        <w:rPr>
          <w:rFonts w:ascii="Ebrima" w:hAnsi="Ebrima" w:cs="Arabic Typesetting"/>
          <w:i/>
          <w:sz w:val="20"/>
          <w:szCs w:val="20"/>
        </w:rPr>
        <w:t>Do not leave the room once the test has started.</w:t>
      </w:r>
      <w:r w:rsidRPr="0050494C">
        <w:rPr>
          <w:rFonts w:ascii="Ebrima" w:hAnsi="Ebrima" w:cs="Arabic Typesetting"/>
          <w:i/>
          <w:sz w:val="20"/>
          <w:szCs w:val="20"/>
        </w:rPr>
        <w:t xml:space="preserve"> 5- </w:t>
      </w:r>
      <w:r w:rsidR="00737ACA" w:rsidRPr="0050494C">
        <w:rPr>
          <w:rFonts w:ascii="Ebrima" w:hAnsi="Ebrima" w:cs="Arabic Typesetting"/>
          <w:i/>
          <w:sz w:val="20"/>
          <w:szCs w:val="20"/>
        </w:rPr>
        <w:t xml:space="preserve">Remove your baseball cap, hood part of your hoodie during the test. </w:t>
      </w:r>
      <w:r w:rsidRPr="0050494C">
        <w:rPr>
          <w:rFonts w:ascii="Ebrima" w:hAnsi="Ebrima" w:cs="Arabic Typesetting"/>
          <w:i/>
          <w:sz w:val="20"/>
          <w:szCs w:val="20"/>
        </w:rPr>
        <w:t xml:space="preserve">6- </w:t>
      </w:r>
      <w:r w:rsidR="00737ACA" w:rsidRPr="0050494C">
        <w:rPr>
          <w:rFonts w:ascii="Ebrima" w:hAnsi="Ebrima" w:cs="Arabic Typesetting"/>
          <w:i/>
          <w:sz w:val="20"/>
          <w:szCs w:val="20"/>
        </w:rPr>
        <w:t xml:space="preserve">Remove ear buds. </w:t>
      </w:r>
      <w:r w:rsidRPr="0050494C">
        <w:rPr>
          <w:rFonts w:ascii="Ebrima" w:hAnsi="Ebrima" w:cs="Arabic Typesetting"/>
          <w:i/>
          <w:sz w:val="20"/>
          <w:szCs w:val="20"/>
        </w:rPr>
        <w:t xml:space="preserve">7- </w:t>
      </w:r>
      <w:r w:rsidR="00737ACA" w:rsidRPr="0050494C">
        <w:rPr>
          <w:rFonts w:ascii="Ebrima" w:hAnsi="Ebrima" w:cs="Arabic Typesetting"/>
          <w:i/>
          <w:sz w:val="20"/>
          <w:szCs w:val="20"/>
        </w:rPr>
        <w:t>Do not talk to a fellow student during the test, even if you have completed the test.</w:t>
      </w:r>
    </w:p>
    <w:p w:rsidR="00626FE6" w:rsidRPr="0050494C" w:rsidRDefault="00626FE6" w:rsidP="00626FE6">
      <w:pPr>
        <w:contextualSpacing/>
        <w:rPr>
          <w:rFonts w:ascii="Ebrima" w:hAnsi="Ebrima" w:cs="Arabic Typesetting"/>
          <w:sz w:val="24"/>
          <w:szCs w:val="24"/>
        </w:rPr>
      </w:pPr>
    </w:p>
    <w:p w:rsidR="00626FE6" w:rsidRPr="0050494C" w:rsidRDefault="00737ACA" w:rsidP="00626FE6">
      <w:pPr>
        <w:contextualSpacing/>
        <w:rPr>
          <w:rFonts w:ascii="Ebrima" w:hAnsi="Ebrima" w:cs="Arabic Typesetting"/>
        </w:rPr>
      </w:pPr>
      <w:r w:rsidRPr="0050494C">
        <w:rPr>
          <w:rFonts w:ascii="Ebrima" w:hAnsi="Ebrima" w:cs="Arabic Typesetting"/>
        </w:rPr>
        <w:t>Use symbolic interactionism to explain how characters from the movie are dealing with the struggle between their “I and Me”. As you see with</w:t>
      </w:r>
      <w:r w:rsidR="00626FE6" w:rsidRPr="0050494C">
        <w:rPr>
          <w:rFonts w:ascii="Ebrima" w:hAnsi="Ebrima" w:cs="Arabic Typesetting"/>
        </w:rPr>
        <w:t xml:space="preserve"> the example below please be sure to identify </w:t>
      </w:r>
      <w:r w:rsidR="0050494C" w:rsidRPr="0050494C">
        <w:rPr>
          <w:rFonts w:ascii="Ebrima" w:hAnsi="Ebrima" w:cs="Arabic Typesetting"/>
        </w:rPr>
        <w:t xml:space="preserve">specific </w:t>
      </w:r>
      <w:r w:rsidR="00626FE6" w:rsidRPr="0050494C">
        <w:rPr>
          <w:rFonts w:ascii="Ebrima" w:hAnsi="Ebrima" w:cs="Arabic Typesetting"/>
        </w:rPr>
        <w:t>“I” and “Me” actions</w:t>
      </w:r>
      <w:r w:rsidR="0050494C" w:rsidRPr="0050494C">
        <w:rPr>
          <w:rFonts w:ascii="Ebrima" w:hAnsi="Ebrima" w:cs="Arabic Typesetting"/>
        </w:rPr>
        <w:t xml:space="preserve"> by the characters</w:t>
      </w:r>
      <w:r w:rsidR="00626FE6" w:rsidRPr="0050494C">
        <w:rPr>
          <w:rFonts w:ascii="Ebrima" w:hAnsi="Ebrima" w:cs="Arabic Typesetting"/>
        </w:rPr>
        <w:t xml:space="preserve">. Place each of your examples from the movie on separate pages in the blue book. </w:t>
      </w:r>
      <w:r w:rsidR="0050494C" w:rsidRPr="0050494C">
        <w:rPr>
          <w:rFonts w:ascii="Ebrima" w:hAnsi="Ebrima" w:cs="Arabic Typesetting"/>
        </w:rPr>
        <w:t xml:space="preserve">Your test response </w:t>
      </w:r>
      <w:r w:rsidR="00626FE6" w:rsidRPr="0050494C">
        <w:rPr>
          <w:rFonts w:ascii="Ebrima" w:hAnsi="Ebrima" w:cs="Arabic Typesetting"/>
        </w:rPr>
        <w:t xml:space="preserve">includes providing </w:t>
      </w:r>
      <w:r w:rsidR="0050494C" w:rsidRPr="0050494C">
        <w:rPr>
          <w:rFonts w:ascii="Ebrima" w:hAnsi="Ebrima" w:cs="Arabic Typesetting"/>
        </w:rPr>
        <w:t>two specific examples</w:t>
      </w:r>
      <w:r w:rsidR="00626FE6" w:rsidRPr="0050494C">
        <w:rPr>
          <w:rFonts w:ascii="Ebrima" w:hAnsi="Ebrima" w:cs="Arabic Typesetting"/>
        </w:rPr>
        <w:t xml:space="preserve"> (two different scenes) from the movie to illustrate your understanding of the concepts. Each example will have a three paragraph answer. Follow the example (format) below.</w:t>
      </w:r>
    </w:p>
    <w:p w:rsidR="00626FE6" w:rsidRPr="0050494C" w:rsidRDefault="00626FE6" w:rsidP="00626FE6">
      <w:pPr>
        <w:contextualSpacing/>
        <w:rPr>
          <w:rFonts w:ascii="Ebrima" w:hAnsi="Ebrima" w:cs="Arabic Typesetting"/>
        </w:rPr>
      </w:pPr>
    </w:p>
    <w:p w:rsidR="00626FE6" w:rsidRPr="0050494C" w:rsidRDefault="00626FE6" w:rsidP="00626FE6">
      <w:pPr>
        <w:contextualSpacing/>
        <w:rPr>
          <w:rFonts w:ascii="Ebrima" w:hAnsi="Ebrima" w:cs="Arabic Typesetting"/>
          <w:b/>
        </w:rPr>
      </w:pPr>
      <w:r w:rsidRPr="0050494C">
        <w:rPr>
          <w:rFonts w:ascii="Ebrima" w:hAnsi="Ebrima" w:cs="Arabic Typesetting"/>
          <w:b/>
        </w:rPr>
        <w:t xml:space="preserve">The first paragraph describes the scene from the movie. </w:t>
      </w:r>
    </w:p>
    <w:p w:rsidR="00B93D22" w:rsidRPr="0050494C" w:rsidRDefault="00B93D22" w:rsidP="00626FE6">
      <w:pPr>
        <w:contextualSpacing/>
        <w:rPr>
          <w:rFonts w:ascii="Ebrima" w:hAnsi="Ebrima" w:cs="Arabic Typesetting"/>
        </w:rPr>
      </w:pPr>
      <w:r w:rsidRPr="0050494C">
        <w:rPr>
          <w:rFonts w:ascii="Ebrima" w:hAnsi="Ebrima" w:cs="Arabic Typesetting"/>
        </w:rPr>
        <w:t>Joe Pronger meets Jane Mitts at the Belair</w:t>
      </w:r>
      <w:r w:rsidR="001F5607" w:rsidRPr="0050494C">
        <w:rPr>
          <w:rFonts w:ascii="Ebrima" w:hAnsi="Ebrima" w:cs="Arabic Typesetting"/>
        </w:rPr>
        <w:t>e</w:t>
      </w:r>
      <w:r w:rsidRPr="0050494C">
        <w:rPr>
          <w:rFonts w:ascii="Ebrima" w:hAnsi="Ebrima" w:cs="Arabic Typesetting"/>
        </w:rPr>
        <w:t xml:space="preserve"> Bar. They do not know each other. Joe is distressed and sad. Joe approaches Jane. Jane is drinking by herself and does not want to be disturbed. As Joe starts to talk to her she believes he is hitting o</w:t>
      </w:r>
      <w:r w:rsidR="00681923" w:rsidRPr="0050494C">
        <w:rPr>
          <w:rFonts w:ascii="Ebrima" w:hAnsi="Ebrima" w:cs="Arabic Typesetting"/>
        </w:rPr>
        <w:t>n</w:t>
      </w:r>
      <w:r w:rsidRPr="0050494C">
        <w:rPr>
          <w:rFonts w:ascii="Ebrima" w:hAnsi="Ebrima" w:cs="Arabic Typesetting"/>
        </w:rPr>
        <w:t xml:space="preserve"> her. Jane tells Joe to leave her alone. However, Joe tells his sad story of how his drunk driving cause</w:t>
      </w:r>
      <w:r w:rsidR="00681923" w:rsidRPr="0050494C">
        <w:rPr>
          <w:rFonts w:ascii="Ebrima" w:hAnsi="Ebrima" w:cs="Arabic Typesetting"/>
        </w:rPr>
        <w:t>d</w:t>
      </w:r>
      <w:r w:rsidRPr="0050494C">
        <w:rPr>
          <w:rFonts w:ascii="Ebrima" w:hAnsi="Ebrima" w:cs="Arabic Typesetting"/>
        </w:rPr>
        <w:t xml:space="preserve"> the death of his wife and only child.</w:t>
      </w:r>
    </w:p>
    <w:p w:rsidR="001F5607" w:rsidRPr="0050494C" w:rsidRDefault="001F5607" w:rsidP="00626FE6">
      <w:pPr>
        <w:contextualSpacing/>
        <w:rPr>
          <w:rFonts w:ascii="Ebrima" w:hAnsi="Ebrima" w:cs="Arabic Typesetting"/>
        </w:rPr>
      </w:pPr>
    </w:p>
    <w:p w:rsidR="001F5607" w:rsidRPr="0050494C" w:rsidRDefault="001F5607" w:rsidP="00626FE6">
      <w:pPr>
        <w:contextualSpacing/>
        <w:rPr>
          <w:rFonts w:ascii="Ebrima" w:hAnsi="Ebrima" w:cs="Arabic Typesetting"/>
          <w:b/>
        </w:rPr>
      </w:pPr>
      <w:r w:rsidRPr="0050494C">
        <w:rPr>
          <w:rFonts w:ascii="Ebrima" w:hAnsi="Ebrima" w:cs="Arabic Typesetting"/>
          <w:b/>
        </w:rPr>
        <w:t>The second paragraph provides details of the one character</w:t>
      </w:r>
      <w:r w:rsidR="00681923" w:rsidRPr="0050494C">
        <w:rPr>
          <w:rFonts w:ascii="Ebrima" w:hAnsi="Ebrima" w:cs="Arabic Typesetting"/>
          <w:b/>
        </w:rPr>
        <w:t>’</w:t>
      </w:r>
      <w:r w:rsidRPr="0050494C">
        <w:rPr>
          <w:rFonts w:ascii="Ebrima" w:hAnsi="Ebrima" w:cs="Arabic Typesetting"/>
          <w:b/>
        </w:rPr>
        <w:t>s "I".</w:t>
      </w:r>
    </w:p>
    <w:p w:rsidR="001F5607" w:rsidRPr="0050494C" w:rsidRDefault="00681923" w:rsidP="00626FE6">
      <w:pPr>
        <w:contextualSpacing/>
        <w:rPr>
          <w:rFonts w:ascii="Ebrima" w:hAnsi="Ebrima" w:cs="Arabic Typesetting"/>
        </w:rPr>
      </w:pPr>
      <w:r w:rsidRPr="0050494C">
        <w:rPr>
          <w:rFonts w:ascii="Ebrima" w:hAnsi="Ebrima" w:cs="Arabic Typesetting"/>
        </w:rPr>
        <w:t xml:space="preserve">Even though the story could be fake, </w:t>
      </w:r>
      <w:r w:rsidR="001F5607" w:rsidRPr="0050494C">
        <w:rPr>
          <w:rFonts w:ascii="Ebrima" w:hAnsi="Ebrima" w:cs="Arabic Typesetting"/>
        </w:rPr>
        <w:t xml:space="preserve">Jane asks Joe to sit down and continue telling </w:t>
      </w:r>
      <w:r w:rsidRPr="0050494C">
        <w:rPr>
          <w:rFonts w:ascii="Ebrima" w:hAnsi="Ebrima" w:cs="Arabic Typesetting"/>
        </w:rPr>
        <w:t xml:space="preserve">it. </w:t>
      </w:r>
      <w:r w:rsidR="001F5607" w:rsidRPr="0050494C">
        <w:rPr>
          <w:rFonts w:ascii="Ebrima" w:hAnsi="Ebrima" w:cs="Arabic Typesetting"/>
        </w:rPr>
        <w:t xml:space="preserve">She is not worried about the social rules and restrictions of two adults meeting at a bar. Jane starts to feel sad for Joe. James struggle with the </w:t>
      </w:r>
      <w:r w:rsidRPr="0050494C">
        <w:rPr>
          <w:rFonts w:ascii="Ebrima" w:hAnsi="Ebrima" w:cs="Arabic Typesetting"/>
        </w:rPr>
        <w:t>“</w:t>
      </w:r>
      <w:r w:rsidR="001F5607" w:rsidRPr="0050494C">
        <w:rPr>
          <w:rFonts w:ascii="Ebrima" w:hAnsi="Ebrima" w:cs="Arabic Typesetting"/>
        </w:rPr>
        <w:t xml:space="preserve">I" includes her thoughts that she feels sad for Joe and should comfort him. In a response to her </w:t>
      </w:r>
      <w:r w:rsidRPr="0050494C">
        <w:rPr>
          <w:rFonts w:ascii="Ebrima" w:hAnsi="Ebrima" w:cs="Arabic Typesetting"/>
        </w:rPr>
        <w:t>“</w:t>
      </w:r>
      <w:r w:rsidR="001F5607" w:rsidRPr="0050494C">
        <w:rPr>
          <w:rFonts w:ascii="Ebrima" w:hAnsi="Ebrima" w:cs="Arabic Typesetting"/>
        </w:rPr>
        <w:t>I</w:t>
      </w:r>
      <w:r w:rsidRPr="0050494C">
        <w:rPr>
          <w:rFonts w:ascii="Ebrima" w:hAnsi="Ebrima" w:cs="Arabic Typesetting"/>
        </w:rPr>
        <w:t>”</w:t>
      </w:r>
      <w:r w:rsidR="001F5607" w:rsidRPr="0050494C">
        <w:rPr>
          <w:rFonts w:ascii="Ebrima" w:hAnsi="Ebrima" w:cs="Arabic Typesetting"/>
        </w:rPr>
        <w:t xml:space="preserve"> Jane kisses his hand</w:t>
      </w:r>
      <w:r w:rsidRPr="0050494C">
        <w:rPr>
          <w:rFonts w:ascii="Ebrima" w:hAnsi="Ebrima" w:cs="Arabic Typesetting"/>
        </w:rPr>
        <w:t xml:space="preserve"> </w:t>
      </w:r>
      <w:r w:rsidR="001F5607" w:rsidRPr="0050494C">
        <w:rPr>
          <w:rFonts w:ascii="Ebrima" w:hAnsi="Ebrima" w:cs="Arabic Typesetting"/>
        </w:rPr>
        <w:t xml:space="preserve">(considers to kiss his hand). Her </w:t>
      </w:r>
      <w:r w:rsidRPr="0050494C">
        <w:rPr>
          <w:rFonts w:ascii="Ebrima" w:hAnsi="Ebrima" w:cs="Arabic Typesetting"/>
        </w:rPr>
        <w:t>“</w:t>
      </w:r>
      <w:r w:rsidR="001F5607" w:rsidRPr="0050494C">
        <w:rPr>
          <w:rFonts w:ascii="Ebrima" w:hAnsi="Ebrima" w:cs="Arabic Typesetting"/>
        </w:rPr>
        <w:t>I</w:t>
      </w:r>
      <w:r w:rsidRPr="0050494C">
        <w:rPr>
          <w:rFonts w:ascii="Ebrima" w:hAnsi="Ebrima" w:cs="Arabic Typesetting"/>
        </w:rPr>
        <w:t>”</w:t>
      </w:r>
      <w:r w:rsidR="001F5607" w:rsidRPr="0050494C">
        <w:rPr>
          <w:rFonts w:ascii="Ebrima" w:hAnsi="Ebrima" w:cs="Arabic Typesetting"/>
        </w:rPr>
        <w:t xml:space="preserve"> says to continue to listen and comfort Joe. She knows the story could be fake but she is not concerned because she wants to help someone in need</w:t>
      </w:r>
      <w:r w:rsidRPr="0050494C">
        <w:rPr>
          <w:rFonts w:ascii="Ebrima" w:hAnsi="Ebrima" w:cs="Arabic Typesetting"/>
        </w:rPr>
        <w:t xml:space="preserve"> </w:t>
      </w:r>
      <w:r w:rsidR="001F5607" w:rsidRPr="0050494C">
        <w:rPr>
          <w:rFonts w:ascii="Ebrima" w:hAnsi="Ebrima" w:cs="Arabic Typesetting"/>
        </w:rPr>
        <w:t>("I").</w:t>
      </w:r>
    </w:p>
    <w:p w:rsidR="00681923" w:rsidRPr="0050494C" w:rsidRDefault="00681923" w:rsidP="00626FE6">
      <w:pPr>
        <w:contextualSpacing/>
        <w:rPr>
          <w:rFonts w:ascii="Ebrima" w:hAnsi="Ebrima" w:cs="Arabic Typesetting"/>
        </w:rPr>
      </w:pPr>
    </w:p>
    <w:p w:rsidR="00681923" w:rsidRPr="0050494C" w:rsidRDefault="00681923" w:rsidP="00626FE6">
      <w:pPr>
        <w:contextualSpacing/>
        <w:rPr>
          <w:rFonts w:ascii="Ebrima" w:hAnsi="Ebrima" w:cs="Arabic Typesetting"/>
          <w:b/>
        </w:rPr>
      </w:pPr>
      <w:r w:rsidRPr="0050494C">
        <w:rPr>
          <w:rFonts w:ascii="Ebrima" w:hAnsi="Ebrima" w:cs="Arabic Typesetting"/>
          <w:b/>
        </w:rPr>
        <w:t>The third paragraph provides details of the one character’s "me".</w:t>
      </w:r>
    </w:p>
    <w:p w:rsidR="00626FE6" w:rsidRPr="0050494C" w:rsidRDefault="00681923" w:rsidP="00737ACA">
      <w:pPr>
        <w:contextualSpacing/>
        <w:rPr>
          <w:rFonts w:ascii="Ebrima" w:hAnsi="Ebrima" w:cs="Arabic Typesetting"/>
        </w:rPr>
      </w:pPr>
      <w:r w:rsidRPr="0050494C">
        <w:rPr>
          <w:rFonts w:ascii="Ebrima" w:hAnsi="Ebrima" w:cs="Arabic Typesetting"/>
        </w:rPr>
        <w:t>Initially, James me told Joe (or considered telling him) to leave her alone. He is a stranger and she does not know him. She does not want to get to know him, she is drinking alone. She thinks about how this will look to others in the bar ("me") if he sits down next to her, a typical pickup with a sad story. Jane tells Joe (or considered telling him) that he should not expect to get her to listen to his sad story. Considering her "me" Jane thinks that if she listens to his story he may expect to get an offer to sleep with her. Her "me" tells her that since Joe is a stranger it would be inappropriate to have any kind of intimacy with this guy. She tells Joe (considers telling him) that the proper thing to do is to get professional help to deal with the tragedy (“Me”).</w:t>
      </w:r>
    </w:p>
    <w:sectPr w:rsidR="00626FE6" w:rsidRPr="0050494C" w:rsidSect="00737ACA">
      <w:pgSz w:w="12240" w:h="15840"/>
      <w:pgMar w:top="1152"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4DFBA09-17B8-4A79-82D2-13542307FECA}"/>
    <w:docVar w:name="dgnword-eventsink" w:val="146659560"/>
  </w:docVars>
  <w:rsids>
    <w:rsidRoot w:val="00737ACA"/>
    <w:rsid w:val="001F5607"/>
    <w:rsid w:val="0050494C"/>
    <w:rsid w:val="0051611A"/>
    <w:rsid w:val="00626FE6"/>
    <w:rsid w:val="00681923"/>
    <w:rsid w:val="00737ACA"/>
    <w:rsid w:val="008E144F"/>
    <w:rsid w:val="00B93D22"/>
    <w:rsid w:val="00C0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2015-06-06T16:04:00Z</dcterms:created>
  <dcterms:modified xsi:type="dcterms:W3CDTF">2015-06-06T16:04:00Z</dcterms:modified>
</cp:coreProperties>
</file>