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4B668E" w:rsidRPr="004B668E" w:rsidRDefault="004B668E" w:rsidP="004B668E">
      <w:pPr>
        <w:rPr>
          <w:b/>
          <w:color w:val="CC00CC"/>
          <w:sz w:val="40"/>
        </w:rPr>
      </w:pPr>
      <w:r w:rsidRPr="004B668E">
        <w:rPr>
          <w:b/>
          <w:color w:val="CC00CC"/>
          <w:sz w:val="40"/>
        </w:rPr>
        <w:t>Instagram U</w:t>
      </w:r>
      <w:r w:rsidRPr="004B668E">
        <w:rPr>
          <w:b/>
          <w:color w:val="CC00CC"/>
          <w:sz w:val="40"/>
        </w:rPr>
        <w:t>sers</w:t>
      </w:r>
      <w:bookmarkStart w:id="0" w:name="_GoBack"/>
      <w:bookmarkEnd w:id="0"/>
      <w:r w:rsidRPr="004B668E">
        <w:rPr>
          <w:b/>
          <w:color w:val="CC00CC"/>
          <w:sz w:val="40"/>
        </w:rPr>
        <w:t xml:space="preserve"> </w:t>
      </w:r>
      <w:r w:rsidRPr="004B668E">
        <w:rPr>
          <w:b/>
          <w:color w:val="CC00CC"/>
          <w:sz w:val="40"/>
        </w:rPr>
        <w:t>Engaging with V</w:t>
      </w:r>
      <w:r w:rsidRPr="004B668E">
        <w:rPr>
          <w:b/>
          <w:color w:val="CC00CC"/>
          <w:sz w:val="40"/>
        </w:rPr>
        <w:t xml:space="preserve">ideo </w:t>
      </w:r>
      <w:r w:rsidRPr="004B668E">
        <w:rPr>
          <w:b/>
          <w:color w:val="CC00CC"/>
          <w:sz w:val="40"/>
        </w:rPr>
        <w:t>More than P</w:t>
      </w:r>
      <w:r w:rsidRPr="004B668E">
        <w:rPr>
          <w:b/>
          <w:color w:val="CC00CC"/>
          <w:sz w:val="40"/>
        </w:rPr>
        <w:t xml:space="preserve">hotos </w:t>
      </w:r>
    </w:p>
    <w:p w:rsidR="004B668E" w:rsidRPr="004B668E" w:rsidRDefault="004B668E" w:rsidP="004B668E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597817B1" wp14:editId="6F31C4F4">
            <wp:simplePos x="0" y="0"/>
            <wp:positionH relativeFrom="column">
              <wp:posOffset>4003675</wp:posOffset>
            </wp:positionH>
            <wp:positionV relativeFrom="paragraph">
              <wp:posOffset>888365</wp:posOffset>
            </wp:positionV>
            <wp:extent cx="2082800" cy="1170305"/>
            <wp:effectExtent l="0" t="0" r="0" b="0"/>
            <wp:wrapTight wrapText="bothSides">
              <wp:wrapPolygon edited="0">
                <wp:start x="0" y="0"/>
                <wp:lineTo x="0" y="21096"/>
                <wp:lineTo x="21337" y="21096"/>
                <wp:lineTo x="213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2-580-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68E">
        <w:rPr>
          <w:sz w:val="40"/>
        </w:rPr>
        <w:t>Engagement figures for Instagram videos posted by top publishers spiked 53% year over year in May, overtaking photos on the platform, which increased 46%, NewsWhip reports. Instagram content posted by BuzzFeed News experienced a 687% rise in interactions in May compared with May 2016, followed by Fox News with a 422% jump and TIME with a 340% rise.</w:t>
      </w:r>
    </w:p>
    <w:p w:rsidR="00CF175D" w:rsidRPr="004B668E" w:rsidRDefault="004B668E" w:rsidP="004B668E">
      <w:pPr>
        <w:jc w:val="right"/>
        <w:rPr>
          <w:b/>
          <w:i/>
          <w:color w:val="CC00CC"/>
          <w:sz w:val="40"/>
        </w:rPr>
      </w:pPr>
      <w:r w:rsidRPr="004B668E">
        <w:rPr>
          <w:b/>
          <w:i/>
          <w:color w:val="CC00CC"/>
          <w:sz w:val="40"/>
        </w:rPr>
        <w:t>eMarketer 9/11/17</w:t>
      </w:r>
    </w:p>
    <w:p w:rsidR="004B668E" w:rsidRDefault="004B668E" w:rsidP="004B668E">
      <w:hyperlink r:id="rId6" w:history="1">
        <w:r w:rsidRPr="006318C2">
          <w:rPr>
            <w:rStyle w:val="Hyperlink"/>
          </w:rPr>
          <w:t>https://www.emarketer.com/Article/Engagement-with-Instagram-Videos-Surging/1016454</w:t>
        </w:r>
      </w:hyperlink>
    </w:p>
    <w:p w:rsidR="004B668E" w:rsidRDefault="004B668E" w:rsidP="004B668E"/>
    <w:sectPr w:rsidR="004B668E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8E"/>
    <w:rsid w:val="00194E35"/>
    <w:rsid w:val="00226A80"/>
    <w:rsid w:val="004B668E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6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6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Article/Engagement-with-Instagram-Videos-Surging/1016454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2017-09-13T12:18:00Z</dcterms:created>
  <dcterms:modified xsi:type="dcterms:W3CDTF">2017-09-13T12:22:00Z</dcterms:modified>
</cp:coreProperties>
</file>