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E4160" w:rsidRPr="00DE4160" w:rsidRDefault="00DE4160" w:rsidP="00DE4160">
      <w:pPr>
        <w:rPr>
          <w:b/>
          <w:color w:val="002060"/>
          <w:sz w:val="36"/>
          <w:szCs w:val="36"/>
        </w:rPr>
      </w:pPr>
      <w:r w:rsidRPr="00DE4160">
        <w:rPr>
          <w:b/>
          <w:color w:val="002060"/>
          <w:sz w:val="36"/>
          <w:szCs w:val="36"/>
        </w:rPr>
        <w:t>La. Stations Serve Community During Flooding D</w:t>
      </w:r>
      <w:r w:rsidRPr="00DE4160">
        <w:rPr>
          <w:b/>
          <w:color w:val="002060"/>
          <w:sz w:val="36"/>
          <w:szCs w:val="36"/>
        </w:rPr>
        <w:t>isaster</w:t>
      </w:r>
    </w:p>
    <w:p w:rsidR="00DE4160" w:rsidRPr="00DE4160" w:rsidRDefault="00DE4160" w:rsidP="00DE4160">
      <w:pPr>
        <w:rPr>
          <w:sz w:val="36"/>
          <w:szCs w:val="36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265D89" wp14:editId="78DF23DD">
            <wp:simplePos x="0" y="0"/>
            <wp:positionH relativeFrom="column">
              <wp:posOffset>4340225</wp:posOffset>
            </wp:positionH>
            <wp:positionV relativeFrom="paragraph">
              <wp:posOffset>709295</wp:posOffset>
            </wp:positionV>
            <wp:extent cx="1406525" cy="1375410"/>
            <wp:effectExtent l="0" t="0" r="3175" b="0"/>
            <wp:wrapTight wrapText="bothSides">
              <wp:wrapPolygon edited="0">
                <wp:start x="0" y="0"/>
                <wp:lineTo x="0" y="21241"/>
                <wp:lineTo x="21356" y="21241"/>
                <wp:lineTo x="21356" y="0"/>
                <wp:lineTo x="0" y="0"/>
              </wp:wrapPolygon>
            </wp:wrapTight>
            <wp:docPr id="1" name="Picture 1" descr="Image result for Guaranty Med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aranty Medi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4160">
        <w:rPr>
          <w:sz w:val="36"/>
          <w:szCs w:val="36"/>
        </w:rPr>
        <w:t xml:space="preserve">Guaranty Media General's four Louisiana radio stations have been providing around-the-clock coverage and are making plans to help the community recover following flooding that </w:t>
      </w:r>
      <w:r w:rsidRPr="00DE4160">
        <w:rPr>
          <w:sz w:val="36"/>
          <w:szCs w:val="36"/>
        </w:rPr>
        <w:t xml:space="preserve"> </w:t>
      </w:r>
      <w:r w:rsidRPr="00DE4160">
        <w:rPr>
          <w:sz w:val="36"/>
          <w:szCs w:val="36"/>
        </w:rPr>
        <w:t>has killed 13 people and damaged at least 40,000 homes. Also, New Orleans NBC affiliate WDSU partnered with Second Harvest Food Bank to raise more than $100,000 for food, water and other supplies for victims.</w:t>
      </w:r>
    </w:p>
    <w:p w:rsidR="00DE4160" w:rsidRPr="00DE4160" w:rsidRDefault="00DE4160" w:rsidP="00DE4160">
      <w:pPr>
        <w:jc w:val="right"/>
        <w:rPr>
          <w:b/>
          <w:i/>
          <w:color w:val="002060"/>
          <w:sz w:val="36"/>
          <w:szCs w:val="36"/>
        </w:rPr>
      </w:pPr>
      <w:r w:rsidRPr="00DE4160">
        <w:rPr>
          <w:b/>
          <w:i/>
          <w:color w:val="002060"/>
          <w:sz w:val="36"/>
          <w:szCs w:val="36"/>
        </w:rPr>
        <w:t>Radio Ink 8/18</w:t>
      </w:r>
      <w:r w:rsidRPr="00DE4160">
        <w:rPr>
          <w:b/>
          <w:i/>
          <w:color w:val="002060"/>
          <w:sz w:val="36"/>
          <w:szCs w:val="36"/>
        </w:rPr>
        <w:t>/16</w:t>
      </w:r>
    </w:p>
    <w:p w:rsidR="008E144F" w:rsidRPr="00DE4160" w:rsidRDefault="00DE4160" w:rsidP="00DE4160">
      <w:pPr>
        <w:jc w:val="right"/>
        <w:rPr>
          <w:sz w:val="28"/>
          <w:szCs w:val="28"/>
        </w:rPr>
      </w:pPr>
      <w:r w:rsidRPr="00DE4160">
        <w:rPr>
          <w:sz w:val="28"/>
          <w:szCs w:val="28"/>
        </w:rPr>
        <w:t xml:space="preserve"> </w:t>
      </w:r>
      <w:hyperlink r:id="rId6" w:history="1">
        <w:r w:rsidRPr="00DE4160">
          <w:rPr>
            <w:rStyle w:val="Hyperlink"/>
            <w:sz w:val="28"/>
            <w:szCs w:val="28"/>
          </w:rPr>
          <w:t>http://radioink.com/2016/08/18/radio-rescue-louisiana/</w:t>
        </w:r>
      </w:hyperlink>
    </w:p>
    <w:p w:rsidR="00DE4160" w:rsidRDefault="00DE4160" w:rsidP="00DE4160"/>
    <w:sectPr w:rsidR="00DE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0"/>
    <w:rsid w:val="004A14F9"/>
    <w:rsid w:val="0051611A"/>
    <w:rsid w:val="00746FC2"/>
    <w:rsid w:val="008E144F"/>
    <w:rsid w:val="00D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8/18/radio-rescue-louisian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2016-08-19T19:01:00Z</dcterms:created>
  <dcterms:modified xsi:type="dcterms:W3CDTF">2016-08-19T19:08:00Z</dcterms:modified>
</cp:coreProperties>
</file>