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CB9CA" w:themeColor="text2" w:themeTint="66"/>
  <w:body>
    <w:p w14:paraId="585C83A1" w14:textId="7A65331F" w:rsidR="00B01174" w:rsidRPr="00870025" w:rsidRDefault="00B01174" w:rsidP="00B01174">
      <w:pPr>
        <w:rPr>
          <w:b/>
          <w:bCs/>
          <w:color w:val="FF0000"/>
          <w:sz w:val="36"/>
          <w:szCs w:val="36"/>
        </w:rPr>
      </w:pPr>
      <w:r w:rsidRPr="00870025">
        <w:rPr>
          <w:b/>
          <w:bCs/>
          <w:color w:val="FF0000"/>
          <w:sz w:val="36"/>
          <w:szCs w:val="36"/>
        </w:rPr>
        <w:t xml:space="preserve">Report: Lack of </w:t>
      </w:r>
      <w:r w:rsidR="00870025" w:rsidRPr="00870025">
        <w:rPr>
          <w:b/>
          <w:bCs/>
          <w:color w:val="FF0000"/>
          <w:sz w:val="36"/>
          <w:szCs w:val="36"/>
        </w:rPr>
        <w:t>D</w:t>
      </w:r>
      <w:r w:rsidRPr="00870025">
        <w:rPr>
          <w:b/>
          <w:bCs/>
          <w:color w:val="FF0000"/>
          <w:sz w:val="36"/>
          <w:szCs w:val="36"/>
        </w:rPr>
        <w:t xml:space="preserve">iversity </w:t>
      </w:r>
      <w:r w:rsidR="00870025" w:rsidRPr="00870025">
        <w:rPr>
          <w:b/>
          <w:bCs/>
          <w:color w:val="FF0000"/>
          <w:sz w:val="36"/>
          <w:szCs w:val="36"/>
        </w:rPr>
        <w:t>C</w:t>
      </w:r>
      <w:r w:rsidRPr="00870025">
        <w:rPr>
          <w:b/>
          <w:bCs/>
          <w:color w:val="FF0000"/>
          <w:sz w:val="36"/>
          <w:szCs w:val="36"/>
        </w:rPr>
        <w:t xml:space="preserve">osts TV, </w:t>
      </w:r>
      <w:r w:rsidR="00870025" w:rsidRPr="00870025">
        <w:rPr>
          <w:b/>
          <w:bCs/>
          <w:color w:val="FF0000"/>
          <w:sz w:val="36"/>
          <w:szCs w:val="36"/>
        </w:rPr>
        <w:t>F</w:t>
      </w:r>
      <w:r w:rsidRPr="00870025">
        <w:rPr>
          <w:b/>
          <w:bCs/>
          <w:color w:val="FF0000"/>
          <w:sz w:val="36"/>
          <w:szCs w:val="36"/>
        </w:rPr>
        <w:t xml:space="preserve">ilm $10B </w:t>
      </w:r>
      <w:r w:rsidR="00870025" w:rsidRPr="00870025">
        <w:rPr>
          <w:b/>
          <w:bCs/>
          <w:color w:val="FF0000"/>
          <w:sz w:val="36"/>
          <w:szCs w:val="36"/>
        </w:rPr>
        <w:t>P</w:t>
      </w:r>
      <w:r w:rsidRPr="00870025">
        <w:rPr>
          <w:b/>
          <w:bCs/>
          <w:color w:val="FF0000"/>
          <w:sz w:val="36"/>
          <w:szCs w:val="36"/>
        </w:rPr>
        <w:t xml:space="preserve">er </w:t>
      </w:r>
      <w:r w:rsidR="00870025" w:rsidRPr="00870025">
        <w:rPr>
          <w:b/>
          <w:bCs/>
          <w:color w:val="FF0000"/>
          <w:sz w:val="36"/>
          <w:szCs w:val="36"/>
        </w:rPr>
        <w:t>Y</w:t>
      </w:r>
      <w:r w:rsidRPr="00870025">
        <w:rPr>
          <w:b/>
          <w:bCs/>
          <w:color w:val="FF0000"/>
          <w:sz w:val="36"/>
          <w:szCs w:val="36"/>
        </w:rPr>
        <w:t>ear</w:t>
      </w:r>
    </w:p>
    <w:p w14:paraId="1B46E73C" w14:textId="70FC03A7" w:rsidR="00B01174" w:rsidRPr="00870025" w:rsidRDefault="00422A1A" w:rsidP="00B0117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40D2BA" wp14:editId="282C6893">
            <wp:simplePos x="0" y="0"/>
            <wp:positionH relativeFrom="column">
              <wp:posOffset>4500546</wp:posOffset>
            </wp:positionH>
            <wp:positionV relativeFrom="paragraph">
              <wp:posOffset>481983</wp:posOffset>
            </wp:positionV>
            <wp:extent cx="1711960" cy="962660"/>
            <wp:effectExtent l="152400" t="152400" r="364490" b="370840"/>
            <wp:wrapTight wrapText="bothSides">
              <wp:wrapPolygon edited="0">
                <wp:start x="961" y="-3420"/>
                <wp:lineTo x="-1923" y="-2565"/>
                <wp:lineTo x="-1923" y="23509"/>
                <wp:lineTo x="-1442" y="25219"/>
                <wp:lineTo x="2163" y="28639"/>
                <wp:lineTo x="2404" y="29493"/>
                <wp:lineTo x="21632" y="29493"/>
                <wp:lineTo x="21872" y="28639"/>
                <wp:lineTo x="25237" y="25219"/>
                <wp:lineTo x="25958" y="17953"/>
                <wp:lineTo x="25958" y="4274"/>
                <wp:lineTo x="23074" y="-2137"/>
                <wp:lineTo x="22834" y="-3420"/>
                <wp:lineTo x="961" y="-342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174" w:rsidRPr="00870025">
        <w:rPr>
          <w:sz w:val="36"/>
          <w:szCs w:val="36"/>
        </w:rPr>
        <w:t>McKinsey &amp; Company reports that the lack of opportunities for Black creative artists and performers, as well as persistent stereotypes in casting, are costing the television and film industry $10 billion each year. Proposed remedies include requiring companies to reach at least 13.4% Black representation before the executives get their full bonuses.</w:t>
      </w:r>
    </w:p>
    <w:p w14:paraId="42B5E49B" w14:textId="041FB07B" w:rsidR="00FE75DF" w:rsidRPr="00870025" w:rsidRDefault="00B01174" w:rsidP="00870025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870025">
        <w:rPr>
          <w:b/>
          <w:bCs/>
          <w:i/>
          <w:iCs/>
          <w:color w:val="FF0000"/>
          <w:sz w:val="36"/>
          <w:szCs w:val="36"/>
        </w:rPr>
        <w:t xml:space="preserve">The New York Times </w:t>
      </w:r>
      <w:r w:rsidRPr="00870025">
        <w:rPr>
          <w:b/>
          <w:bCs/>
          <w:i/>
          <w:iCs/>
          <w:color w:val="FF0000"/>
          <w:sz w:val="36"/>
          <w:szCs w:val="36"/>
        </w:rPr>
        <w:t>3.11.21</w:t>
      </w:r>
    </w:p>
    <w:p w14:paraId="4EC21D06" w14:textId="4AB487E6" w:rsidR="00B01174" w:rsidRDefault="00870025" w:rsidP="00870025">
      <w:pPr>
        <w:jc w:val="right"/>
        <w:rPr>
          <w:i/>
          <w:iCs/>
          <w:sz w:val="28"/>
          <w:szCs w:val="28"/>
        </w:rPr>
      </w:pPr>
      <w:hyperlink r:id="rId5" w:history="1">
        <w:r w:rsidRPr="00870025">
          <w:rPr>
            <w:rStyle w:val="Hyperlink"/>
            <w:i/>
            <w:iCs/>
            <w:sz w:val="28"/>
            <w:szCs w:val="28"/>
          </w:rPr>
          <w:t>https://www.nytimes.com/2021/03/11/movies/hollywood-black-representation.html</w:t>
        </w:r>
      </w:hyperlink>
    </w:p>
    <w:p w14:paraId="0ACE5AC0" w14:textId="12C41B87" w:rsidR="00422A1A" w:rsidRDefault="00422A1A" w:rsidP="0087002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860C192" w14:textId="292D07A6" w:rsidR="00422A1A" w:rsidRDefault="00D8349C" w:rsidP="00870025">
      <w:pPr>
        <w:jc w:val="right"/>
        <w:rPr>
          <w:i/>
          <w:iCs/>
          <w:sz w:val="28"/>
          <w:szCs w:val="28"/>
        </w:rPr>
      </w:pPr>
      <w:hyperlink r:id="rId6" w:history="1">
        <w:r w:rsidRPr="00560D96">
          <w:rPr>
            <w:rStyle w:val="Hyperlink"/>
            <w:i/>
            <w:iCs/>
            <w:sz w:val="28"/>
            <w:szCs w:val="28"/>
          </w:rPr>
          <w:t>https://i.pinimg.com/originals/d6/fb/6b/d6fb6bbffc07b72e694da25a7f1289a5.png</w:t>
        </w:r>
      </w:hyperlink>
    </w:p>
    <w:p w14:paraId="29991864" w14:textId="77777777" w:rsidR="00D8349C" w:rsidRPr="00870025" w:rsidRDefault="00D8349C" w:rsidP="00870025">
      <w:pPr>
        <w:jc w:val="right"/>
        <w:rPr>
          <w:i/>
          <w:iCs/>
          <w:sz w:val="28"/>
          <w:szCs w:val="28"/>
        </w:rPr>
      </w:pPr>
    </w:p>
    <w:p w14:paraId="39D826D9" w14:textId="77777777" w:rsidR="00870025" w:rsidRDefault="00870025" w:rsidP="00B01174"/>
    <w:sectPr w:rsidR="0087002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4"/>
    <w:rsid w:val="000F1994"/>
    <w:rsid w:val="003837C3"/>
    <w:rsid w:val="00422A1A"/>
    <w:rsid w:val="00870025"/>
    <w:rsid w:val="00B01174"/>
    <w:rsid w:val="00D8349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3CB8DF3B"/>
  <w15:chartTrackingRefBased/>
  <w15:docId w15:val="{91531300-88A3-44A1-9DD1-A3FA680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d6/fb/6b/d6fb6bbffc07b72e694da25a7f1289a5.png" TargetMode="External"/><Relationship Id="rId5" Type="http://schemas.openxmlformats.org/officeDocument/2006/relationships/hyperlink" Target="https://www.nytimes.com/2021/03/11/movies/hollywood-black-representatio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2021-03-12T17:27:00Z</dcterms:created>
  <dcterms:modified xsi:type="dcterms:W3CDTF">2021-03-12T17:27:00Z</dcterms:modified>
</cp:coreProperties>
</file>