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77FBDBDC" w14:textId="272C6E7B" w:rsidR="00DD7E80" w:rsidRPr="00DD7E80" w:rsidRDefault="00DD7E80" w:rsidP="00DD7E80">
      <w:pPr>
        <w:rPr>
          <w:b/>
          <w:bCs/>
          <w:color w:val="BF4E14" w:themeColor="accent2" w:themeShade="BF"/>
          <w:sz w:val="36"/>
          <w:szCs w:val="36"/>
        </w:rPr>
      </w:pPr>
      <w:r w:rsidRPr="00DD7E80">
        <w:rPr>
          <w:b/>
          <w:bCs/>
          <w:color w:val="BF4E14" w:themeColor="accent2" w:themeShade="BF"/>
          <w:sz w:val="36"/>
          <w:szCs w:val="36"/>
        </w:rPr>
        <w:t xml:space="preserve">Lawmakers' </w:t>
      </w:r>
      <w:r w:rsidRPr="00DD7E80">
        <w:rPr>
          <w:b/>
          <w:bCs/>
          <w:color w:val="BF4E14" w:themeColor="accent2" w:themeShade="BF"/>
          <w:sz w:val="36"/>
          <w:szCs w:val="36"/>
        </w:rPr>
        <w:t>S</w:t>
      </w:r>
      <w:r w:rsidRPr="00DD7E80">
        <w:rPr>
          <w:b/>
          <w:bCs/>
          <w:color w:val="BF4E14" w:themeColor="accent2" w:themeShade="BF"/>
          <w:sz w:val="36"/>
          <w:szCs w:val="36"/>
        </w:rPr>
        <w:t xml:space="preserve">upport </w:t>
      </w:r>
      <w:r w:rsidRPr="00DD7E80">
        <w:rPr>
          <w:b/>
          <w:bCs/>
          <w:color w:val="BF4E14" w:themeColor="accent2" w:themeShade="BF"/>
          <w:sz w:val="36"/>
          <w:szCs w:val="36"/>
        </w:rPr>
        <w:t>F</w:t>
      </w:r>
      <w:r w:rsidRPr="00DD7E80">
        <w:rPr>
          <w:b/>
          <w:bCs/>
          <w:color w:val="BF4E14" w:themeColor="accent2" w:themeShade="BF"/>
          <w:sz w:val="36"/>
          <w:szCs w:val="36"/>
        </w:rPr>
        <w:t xml:space="preserve">or </w:t>
      </w:r>
      <w:r w:rsidRPr="00DD7E80">
        <w:rPr>
          <w:b/>
          <w:bCs/>
          <w:color w:val="BF4E14" w:themeColor="accent2" w:themeShade="BF"/>
          <w:sz w:val="36"/>
          <w:szCs w:val="36"/>
        </w:rPr>
        <w:t>I</w:t>
      </w:r>
      <w:r w:rsidRPr="00DD7E80">
        <w:rPr>
          <w:b/>
          <w:bCs/>
          <w:color w:val="BF4E14" w:themeColor="accent2" w:themeShade="BF"/>
          <w:sz w:val="36"/>
          <w:szCs w:val="36"/>
        </w:rPr>
        <w:t>n-</w:t>
      </w:r>
      <w:r w:rsidRPr="00DD7E80">
        <w:rPr>
          <w:b/>
          <w:bCs/>
          <w:color w:val="BF4E14" w:themeColor="accent2" w:themeShade="BF"/>
          <w:sz w:val="36"/>
          <w:szCs w:val="36"/>
        </w:rPr>
        <w:t>D</w:t>
      </w:r>
      <w:r w:rsidRPr="00DD7E80">
        <w:rPr>
          <w:b/>
          <w:bCs/>
          <w:color w:val="BF4E14" w:themeColor="accent2" w:themeShade="BF"/>
          <w:sz w:val="36"/>
          <w:szCs w:val="36"/>
        </w:rPr>
        <w:t xml:space="preserve">ash AM </w:t>
      </w:r>
      <w:r w:rsidRPr="00DD7E80">
        <w:rPr>
          <w:b/>
          <w:bCs/>
          <w:color w:val="BF4E14" w:themeColor="accent2" w:themeShade="BF"/>
          <w:sz w:val="36"/>
          <w:szCs w:val="36"/>
        </w:rPr>
        <w:t>C</w:t>
      </w:r>
      <w:r w:rsidRPr="00DD7E80">
        <w:rPr>
          <w:b/>
          <w:bCs/>
          <w:color w:val="BF4E14" w:themeColor="accent2" w:themeShade="BF"/>
          <w:sz w:val="36"/>
          <w:szCs w:val="36"/>
        </w:rPr>
        <w:t xml:space="preserve">ontinues </w:t>
      </w:r>
      <w:r w:rsidRPr="00DD7E80">
        <w:rPr>
          <w:b/>
          <w:bCs/>
          <w:color w:val="BF4E14" w:themeColor="accent2" w:themeShade="BF"/>
          <w:sz w:val="36"/>
          <w:szCs w:val="36"/>
        </w:rPr>
        <w:t>T</w:t>
      </w:r>
      <w:r w:rsidRPr="00DD7E80">
        <w:rPr>
          <w:b/>
          <w:bCs/>
          <w:color w:val="BF4E14" w:themeColor="accent2" w:themeShade="BF"/>
          <w:sz w:val="36"/>
          <w:szCs w:val="36"/>
        </w:rPr>
        <w:t xml:space="preserve">o </w:t>
      </w:r>
      <w:r w:rsidRPr="00DD7E80">
        <w:rPr>
          <w:b/>
          <w:bCs/>
          <w:color w:val="BF4E14" w:themeColor="accent2" w:themeShade="BF"/>
          <w:sz w:val="36"/>
          <w:szCs w:val="36"/>
        </w:rPr>
        <w:t>C</w:t>
      </w:r>
      <w:r w:rsidRPr="00DD7E80">
        <w:rPr>
          <w:b/>
          <w:bCs/>
          <w:color w:val="BF4E14" w:themeColor="accent2" w:themeShade="BF"/>
          <w:sz w:val="36"/>
          <w:szCs w:val="36"/>
        </w:rPr>
        <w:t>limb</w:t>
      </w:r>
    </w:p>
    <w:p w14:paraId="142E76DE" w14:textId="601FAA86" w:rsidR="00DD7E80" w:rsidRPr="00DD7E80" w:rsidRDefault="00DD7E80" w:rsidP="00DD7E80">
      <w:pPr>
        <w:rPr>
          <w:sz w:val="36"/>
          <w:szCs w:val="36"/>
        </w:rPr>
      </w:pPr>
      <w:r>
        <w:rPr>
          <w:noProof/>
          <w:sz w:val="36"/>
          <w:szCs w:val="36"/>
        </w:rPr>
        <w:drawing>
          <wp:anchor distT="0" distB="0" distL="114300" distR="114300" simplePos="0" relativeHeight="251658240" behindDoc="1" locked="0" layoutInCell="1" allowOverlap="1" wp14:anchorId="20CA0B51" wp14:editId="1BC5F463">
            <wp:simplePos x="0" y="0"/>
            <wp:positionH relativeFrom="column">
              <wp:posOffset>4356100</wp:posOffset>
            </wp:positionH>
            <wp:positionV relativeFrom="paragraph">
              <wp:posOffset>752475</wp:posOffset>
            </wp:positionV>
            <wp:extent cx="1757045" cy="1171575"/>
            <wp:effectExtent l="0" t="0" r="0" b="9525"/>
            <wp:wrapTight wrapText="bothSides">
              <wp:wrapPolygon edited="0">
                <wp:start x="0" y="0"/>
                <wp:lineTo x="0" y="21424"/>
                <wp:lineTo x="21311" y="21424"/>
                <wp:lineTo x="21311" y="0"/>
                <wp:lineTo x="0" y="0"/>
              </wp:wrapPolygon>
            </wp:wrapTight>
            <wp:docPr id="10855130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7045" cy="1171575"/>
                    </a:xfrm>
                    <a:prstGeom prst="rect">
                      <a:avLst/>
                    </a:prstGeom>
                    <a:noFill/>
                  </pic:spPr>
                </pic:pic>
              </a:graphicData>
            </a:graphic>
            <wp14:sizeRelH relativeFrom="page">
              <wp14:pctWidth>0</wp14:pctWidth>
            </wp14:sizeRelH>
            <wp14:sizeRelV relativeFrom="page">
              <wp14:pctHeight>0</wp14:pctHeight>
            </wp14:sizeRelV>
          </wp:anchor>
        </w:drawing>
      </w:r>
      <w:r w:rsidRPr="00DD7E80">
        <w:rPr>
          <w:sz w:val="36"/>
          <w:szCs w:val="36"/>
        </w:rPr>
        <w:t>Four more members of the US House of Representatives have signed on to back the proposed AM Radio for Every Vehicle Act, bringing support for the bipartisan-backed legislation to 200. "AM radio continues to reach a vast audience of 82 million listeners each month, and they are very engaged and have been vocal in telling Congress how important this medium is to them in light of the threat by automakers to remove AM from vehicles," says National Association of Broadcasters' Alex Siciliano.</w:t>
      </w:r>
    </w:p>
    <w:p w14:paraId="347806AE" w14:textId="56549B01" w:rsidR="00FE75DF" w:rsidRPr="00DD7E80" w:rsidRDefault="00DD7E80" w:rsidP="00DD7E80">
      <w:pPr>
        <w:jc w:val="right"/>
        <w:rPr>
          <w:b/>
          <w:bCs/>
          <w:i/>
          <w:iCs/>
          <w:color w:val="BF4E14" w:themeColor="accent2" w:themeShade="BF"/>
          <w:sz w:val="36"/>
          <w:szCs w:val="36"/>
        </w:rPr>
      </w:pPr>
      <w:r w:rsidRPr="00DD7E80">
        <w:rPr>
          <w:b/>
          <w:bCs/>
          <w:i/>
          <w:iCs/>
          <w:color w:val="BF4E14" w:themeColor="accent2" w:themeShade="BF"/>
          <w:sz w:val="36"/>
          <w:szCs w:val="36"/>
        </w:rPr>
        <w:t>Inside Radio 1/17</w:t>
      </w:r>
      <w:r w:rsidRPr="00DD7E80">
        <w:rPr>
          <w:b/>
          <w:bCs/>
          <w:i/>
          <w:iCs/>
          <w:color w:val="BF4E14" w:themeColor="accent2" w:themeShade="BF"/>
          <w:sz w:val="36"/>
          <w:szCs w:val="36"/>
        </w:rPr>
        <w:t>/24</w:t>
      </w:r>
    </w:p>
    <w:p w14:paraId="4256A7C2" w14:textId="035B5E76" w:rsidR="00DD7E80" w:rsidRDefault="00DD7E80" w:rsidP="00DD7E80">
      <w:pPr>
        <w:jc w:val="right"/>
        <w:rPr>
          <w:i/>
          <w:iCs/>
          <w:sz w:val="24"/>
          <w:szCs w:val="24"/>
        </w:rPr>
      </w:pPr>
      <w:hyperlink r:id="rId5" w:history="1">
        <w:r w:rsidRPr="00DD7E80">
          <w:rPr>
            <w:rStyle w:val="Hyperlink"/>
            <w:i/>
            <w:iCs/>
            <w:sz w:val="24"/>
            <w:szCs w:val="24"/>
          </w:rPr>
          <w:t>https://www.insideradio.com/free/support-for-am-in-auto-dashboards-hits-200-in-the-house/article_58697072-b510-11ee-abba-e7e69399b4c1.html</w:t>
        </w:r>
      </w:hyperlink>
    </w:p>
    <w:p w14:paraId="0E0253DB" w14:textId="58B2E628" w:rsidR="00DD7E80" w:rsidRDefault="00DD7E80" w:rsidP="00DD7E80">
      <w:pPr>
        <w:jc w:val="right"/>
        <w:rPr>
          <w:i/>
          <w:iCs/>
          <w:sz w:val="24"/>
          <w:szCs w:val="24"/>
        </w:rPr>
      </w:pPr>
      <w:r>
        <w:rPr>
          <w:i/>
          <w:iCs/>
          <w:sz w:val="24"/>
          <w:szCs w:val="24"/>
        </w:rPr>
        <w:t>Image copyright:</w:t>
      </w:r>
    </w:p>
    <w:p w14:paraId="10CF0A99" w14:textId="23F257E6" w:rsidR="00DD7E80" w:rsidRDefault="00DD7E80" w:rsidP="00DD7E80">
      <w:pPr>
        <w:jc w:val="right"/>
        <w:rPr>
          <w:i/>
          <w:iCs/>
          <w:sz w:val="24"/>
          <w:szCs w:val="24"/>
        </w:rPr>
      </w:pPr>
      <w:hyperlink r:id="rId6" w:history="1">
        <w:r w:rsidRPr="00F234B8">
          <w:rPr>
            <w:rStyle w:val="Hyperlink"/>
            <w:i/>
            <w:iCs/>
            <w:sz w:val="24"/>
            <w:szCs w:val="24"/>
          </w:rPr>
          <w:t>https://images.squarespace-cdn.com/content/v1/55d4d391e4b0a5b20384187f/1472492719447-2J6CKV4OZQPGR3K4415X/sirius-xm-satellite-radio-audiosport-San-Diego-stations-channels-siriusxm</w:t>
        </w:r>
      </w:hyperlink>
    </w:p>
    <w:p w14:paraId="64AA28FA" w14:textId="77777777" w:rsidR="00DD7E80" w:rsidRPr="00DD7E80" w:rsidRDefault="00DD7E80" w:rsidP="00DD7E80">
      <w:pPr>
        <w:jc w:val="right"/>
        <w:rPr>
          <w:i/>
          <w:iCs/>
          <w:sz w:val="24"/>
          <w:szCs w:val="24"/>
        </w:rPr>
      </w:pPr>
    </w:p>
    <w:p w14:paraId="7874E958" w14:textId="77777777" w:rsidR="00DD7E80" w:rsidRDefault="00DD7E80" w:rsidP="00DD7E80"/>
    <w:sectPr w:rsidR="00DD7E80" w:rsidSect="00394BC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E80"/>
    <w:rsid w:val="00051B95"/>
    <w:rsid w:val="003837C3"/>
    <w:rsid w:val="00394BC0"/>
    <w:rsid w:val="00DD7E80"/>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1B48C"/>
  <w15:chartTrackingRefBased/>
  <w15:docId w15:val="{DF2FDA54-79D6-4AEB-9C46-D56D4E6E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7E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D7E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D7E8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D7E8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D7E8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D7E8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D7E8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D7E8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D7E8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E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D7E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D7E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D7E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D7E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D7E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D7E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D7E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D7E80"/>
    <w:rPr>
      <w:rFonts w:eastAsiaTheme="majorEastAsia" w:cstheme="majorBidi"/>
      <w:color w:val="272727" w:themeColor="text1" w:themeTint="D8"/>
    </w:rPr>
  </w:style>
  <w:style w:type="paragraph" w:styleId="Title">
    <w:name w:val="Title"/>
    <w:basedOn w:val="Normal"/>
    <w:next w:val="Normal"/>
    <w:link w:val="TitleChar"/>
    <w:uiPriority w:val="10"/>
    <w:qFormat/>
    <w:rsid w:val="00DD7E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7E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D7E8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D7E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D7E80"/>
    <w:pPr>
      <w:spacing w:before="160"/>
      <w:jc w:val="center"/>
    </w:pPr>
    <w:rPr>
      <w:i/>
      <w:iCs/>
      <w:color w:val="404040" w:themeColor="text1" w:themeTint="BF"/>
    </w:rPr>
  </w:style>
  <w:style w:type="character" w:customStyle="1" w:styleId="QuoteChar">
    <w:name w:val="Quote Char"/>
    <w:basedOn w:val="DefaultParagraphFont"/>
    <w:link w:val="Quote"/>
    <w:uiPriority w:val="29"/>
    <w:rsid w:val="00DD7E80"/>
    <w:rPr>
      <w:i/>
      <w:iCs/>
      <w:color w:val="404040" w:themeColor="text1" w:themeTint="BF"/>
    </w:rPr>
  </w:style>
  <w:style w:type="paragraph" w:styleId="ListParagraph">
    <w:name w:val="List Paragraph"/>
    <w:basedOn w:val="Normal"/>
    <w:uiPriority w:val="34"/>
    <w:qFormat/>
    <w:rsid w:val="00DD7E80"/>
    <w:pPr>
      <w:ind w:left="720"/>
      <w:contextualSpacing/>
    </w:pPr>
  </w:style>
  <w:style w:type="character" w:styleId="IntenseEmphasis">
    <w:name w:val="Intense Emphasis"/>
    <w:basedOn w:val="DefaultParagraphFont"/>
    <w:uiPriority w:val="21"/>
    <w:qFormat/>
    <w:rsid w:val="00DD7E80"/>
    <w:rPr>
      <w:i/>
      <w:iCs/>
      <w:color w:val="0F4761" w:themeColor="accent1" w:themeShade="BF"/>
    </w:rPr>
  </w:style>
  <w:style w:type="paragraph" w:styleId="IntenseQuote">
    <w:name w:val="Intense Quote"/>
    <w:basedOn w:val="Normal"/>
    <w:next w:val="Normal"/>
    <w:link w:val="IntenseQuoteChar"/>
    <w:uiPriority w:val="30"/>
    <w:qFormat/>
    <w:rsid w:val="00DD7E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D7E80"/>
    <w:rPr>
      <w:i/>
      <w:iCs/>
      <w:color w:val="0F4761" w:themeColor="accent1" w:themeShade="BF"/>
    </w:rPr>
  </w:style>
  <w:style w:type="character" w:styleId="IntenseReference">
    <w:name w:val="Intense Reference"/>
    <w:basedOn w:val="DefaultParagraphFont"/>
    <w:uiPriority w:val="32"/>
    <w:qFormat/>
    <w:rsid w:val="00DD7E80"/>
    <w:rPr>
      <w:b/>
      <w:bCs/>
      <w:smallCaps/>
      <w:color w:val="0F4761" w:themeColor="accent1" w:themeShade="BF"/>
      <w:spacing w:val="5"/>
    </w:rPr>
  </w:style>
  <w:style w:type="character" w:styleId="Hyperlink">
    <w:name w:val="Hyperlink"/>
    <w:basedOn w:val="DefaultParagraphFont"/>
    <w:uiPriority w:val="99"/>
    <w:unhideWhenUsed/>
    <w:rsid w:val="00DD7E80"/>
    <w:rPr>
      <w:color w:val="467886" w:themeColor="hyperlink"/>
      <w:u w:val="single"/>
    </w:rPr>
  </w:style>
  <w:style w:type="character" w:styleId="UnresolvedMention">
    <w:name w:val="Unresolved Mention"/>
    <w:basedOn w:val="DefaultParagraphFont"/>
    <w:uiPriority w:val="99"/>
    <w:semiHidden/>
    <w:unhideWhenUsed/>
    <w:rsid w:val="00DD7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ages.squarespace-cdn.com/content/v1/55d4d391e4b0a5b20384187f/1472492719447-2J6CKV4OZQPGR3K4415X/sirius-xm-satellite-radio-audiosport-San-Diego-stations-channels-siriusxm" TargetMode="External"/><Relationship Id="rId5" Type="http://schemas.openxmlformats.org/officeDocument/2006/relationships/hyperlink" Target="https://www.insideradio.com/free/support-for-am-in-auto-dashboards-hits-200-in-the-house/article_58697072-b510-11ee-abba-e7e69399b4c1.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2024-01-17T21:03:00Z</dcterms:created>
  <dcterms:modified xsi:type="dcterms:W3CDTF">2024-01-17T21:10:00Z</dcterms:modified>
</cp:coreProperties>
</file>