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9F40AD" w:rsidRPr="009F40AD" w:rsidRDefault="009F40AD" w:rsidP="009F40AD">
      <w:pPr>
        <w:rPr>
          <w:b/>
          <w:color w:val="17365D" w:themeColor="text2" w:themeShade="BF"/>
          <w:sz w:val="40"/>
        </w:rPr>
      </w:pPr>
      <w:r w:rsidRPr="009F40AD">
        <w:rPr>
          <w:b/>
          <w:color w:val="17365D" w:themeColor="text2" w:themeShade="BF"/>
          <w:sz w:val="40"/>
        </w:rPr>
        <w:t>Layoffs Hit Mc</w:t>
      </w:r>
      <w:bookmarkStart w:id="0" w:name="_GoBack"/>
      <w:bookmarkEnd w:id="0"/>
      <w:r w:rsidRPr="009F40AD">
        <w:rPr>
          <w:b/>
          <w:color w:val="17365D" w:themeColor="text2" w:themeShade="BF"/>
          <w:sz w:val="40"/>
        </w:rPr>
        <w:t>Clatchy's Sacramento Bee</w:t>
      </w:r>
    </w:p>
    <w:p w:rsidR="008E144F" w:rsidRPr="009F40AD" w:rsidRDefault="009F40AD" w:rsidP="009F40AD">
      <w:pPr>
        <w:rPr>
          <w:sz w:val="40"/>
        </w:rPr>
      </w:pPr>
      <w:r w:rsidRPr="009F40AD">
        <w:rPr>
          <w:rFonts w:ascii="Arial" w:hAnsi="Arial" w:cs="Arial"/>
          <w:noProof/>
          <w:sz w:val="36"/>
          <w:szCs w:val="20"/>
        </w:rPr>
        <w:drawing>
          <wp:anchor distT="0" distB="0" distL="114300" distR="114300" simplePos="0" relativeHeight="251658240" behindDoc="1" locked="0" layoutInCell="1" allowOverlap="1" wp14:anchorId="03742DA3" wp14:editId="1B0772E0">
            <wp:simplePos x="0" y="0"/>
            <wp:positionH relativeFrom="column">
              <wp:posOffset>4636770</wp:posOffset>
            </wp:positionH>
            <wp:positionV relativeFrom="paragraph">
              <wp:posOffset>434975</wp:posOffset>
            </wp:positionV>
            <wp:extent cx="1252220" cy="1252220"/>
            <wp:effectExtent l="0" t="0" r="5080" b="5080"/>
            <wp:wrapTight wrapText="bothSides">
              <wp:wrapPolygon edited="0">
                <wp:start x="0" y="0"/>
                <wp:lineTo x="0" y="21359"/>
                <wp:lineTo x="21359" y="21359"/>
                <wp:lineTo x="21359" y="0"/>
                <wp:lineTo x="0" y="0"/>
              </wp:wrapPolygon>
            </wp:wrapTight>
            <wp:docPr id="1" name="Picture 1" descr="Image result for sacramento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cramento b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220"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0AD">
        <w:rPr>
          <w:sz w:val="40"/>
        </w:rPr>
        <w:t>The Sacramento Bee on Monday enacted a round of layoffs, the latest in a series of staff reductions executed by its corporate parent, The McClatchy Co. Bee Executive Editor Joyce Terhaar acknowledged the layoffs Monday morning in an email to staff that did not specify the number of staffers cut.</w:t>
      </w:r>
    </w:p>
    <w:p w:rsidR="009F40AD" w:rsidRPr="009F40AD" w:rsidRDefault="009F40AD" w:rsidP="009F40AD">
      <w:pPr>
        <w:jc w:val="right"/>
        <w:rPr>
          <w:b/>
          <w:i/>
          <w:color w:val="17365D" w:themeColor="text2" w:themeShade="BF"/>
          <w:sz w:val="40"/>
        </w:rPr>
      </w:pPr>
      <w:r w:rsidRPr="009F40AD">
        <w:rPr>
          <w:b/>
          <w:i/>
          <w:color w:val="17365D" w:themeColor="text2" w:themeShade="BF"/>
          <w:sz w:val="40"/>
        </w:rPr>
        <w:t>Poynter 5.23.17</w:t>
      </w:r>
    </w:p>
    <w:p w:rsidR="009F40AD" w:rsidRDefault="009F40AD" w:rsidP="009F40AD">
      <w:hyperlink r:id="rId6" w:history="1">
        <w:r w:rsidRPr="00001563">
          <w:rPr>
            <w:rStyle w:val="Hyperlink"/>
          </w:rPr>
          <w:t>http://www.poynter.org/2017/layoffs-hit-the-sacramento-bee-as-mcclatchy-prunes-staff-across-the-company/460739/</w:t>
        </w:r>
      </w:hyperlink>
    </w:p>
    <w:p w:rsidR="009F40AD" w:rsidRDefault="009F40AD" w:rsidP="009F40AD"/>
    <w:p w:rsidR="009F40AD" w:rsidRDefault="009F40AD" w:rsidP="009F40AD"/>
    <w:p w:rsidR="009F40AD" w:rsidRDefault="009F40AD" w:rsidP="009F40AD"/>
    <w:sectPr w:rsidR="009F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AD"/>
    <w:rsid w:val="004A14F9"/>
    <w:rsid w:val="0051611A"/>
    <w:rsid w:val="00746FC2"/>
    <w:rsid w:val="008E144F"/>
    <w:rsid w:val="009F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0AD"/>
    <w:rPr>
      <w:color w:val="0000FF" w:themeColor="hyperlink"/>
      <w:u w:val="single"/>
    </w:rPr>
  </w:style>
  <w:style w:type="paragraph" w:styleId="BalloonText">
    <w:name w:val="Balloon Text"/>
    <w:basedOn w:val="Normal"/>
    <w:link w:val="BalloonTextChar"/>
    <w:uiPriority w:val="99"/>
    <w:semiHidden/>
    <w:unhideWhenUsed/>
    <w:rsid w:val="009F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0AD"/>
    <w:rPr>
      <w:color w:val="0000FF" w:themeColor="hyperlink"/>
      <w:u w:val="single"/>
    </w:rPr>
  </w:style>
  <w:style w:type="paragraph" w:styleId="BalloonText">
    <w:name w:val="Balloon Text"/>
    <w:basedOn w:val="Normal"/>
    <w:link w:val="BalloonTextChar"/>
    <w:uiPriority w:val="99"/>
    <w:semiHidden/>
    <w:unhideWhenUsed/>
    <w:rsid w:val="009F4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ynter.org/2017/layoffs-hit-the-sacramento-bee-as-mcclatchy-prunes-staff-across-the-company/460739/"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2017-05-23T13:24:00Z</dcterms:created>
  <dcterms:modified xsi:type="dcterms:W3CDTF">2017-05-23T13:29:00Z</dcterms:modified>
</cp:coreProperties>
</file>