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F175D" w:rsidRPr="00C921E3" w:rsidRDefault="00C921E3">
      <w:pPr>
        <w:rPr>
          <w:b/>
          <w:color w:val="FF0000"/>
          <w:sz w:val="36"/>
        </w:rPr>
      </w:pPr>
      <w:r w:rsidRPr="00C921E3">
        <w:rPr>
          <w:b/>
          <w:color w:val="FF0000"/>
          <w:sz w:val="36"/>
        </w:rPr>
        <w:t>Local News Initiative Gets $20M Investment</w:t>
      </w:r>
    </w:p>
    <w:p w:rsidR="00C921E3" w:rsidRPr="00C921E3" w:rsidRDefault="009A5CF1" w:rsidP="00C921E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B766ACE" wp14:editId="08EC4EAF">
            <wp:simplePos x="0" y="0"/>
            <wp:positionH relativeFrom="column">
              <wp:posOffset>5066030</wp:posOffset>
            </wp:positionH>
            <wp:positionV relativeFrom="paragraph">
              <wp:posOffset>1064895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1E3" w:rsidRPr="00C921E3">
        <w:rPr>
          <w:sz w:val="36"/>
        </w:rPr>
        <w:t>The John S. and James L. Knight Foundation and the Lenfest Institute for Journalism today announced a $20 million fund for a new national initiative to strengthen local journalism for the digital age.</w:t>
      </w:r>
      <w:r w:rsidR="00C921E3" w:rsidRPr="00C921E3">
        <w:rPr>
          <w:sz w:val="36"/>
        </w:rPr>
        <w:t xml:space="preserve"> </w:t>
      </w:r>
      <w:r w:rsidR="00C921E3" w:rsidRPr="00C921E3">
        <w:rPr>
          <w:sz w:val="36"/>
        </w:rPr>
        <w:t xml:space="preserve">The new fund, based in Philadelphia and equally funded by Knight and Lenfest, will foster innovation </w:t>
      </w:r>
      <w:bookmarkStart w:id="0" w:name="_GoBack"/>
      <w:bookmarkEnd w:id="0"/>
      <w:r w:rsidR="00C921E3" w:rsidRPr="00C921E3">
        <w:rPr>
          <w:sz w:val="36"/>
        </w:rPr>
        <w:t>in journalism, community engagement, technology and business models. A particular focus will be U.S. metropolitan areas, where news organizations face profound challenges.</w:t>
      </w:r>
    </w:p>
    <w:p w:rsidR="00C921E3" w:rsidRPr="00C921E3" w:rsidRDefault="00C921E3" w:rsidP="00C921E3">
      <w:pPr>
        <w:jc w:val="right"/>
        <w:rPr>
          <w:b/>
          <w:i/>
          <w:color w:val="FF0000"/>
          <w:sz w:val="36"/>
        </w:rPr>
      </w:pPr>
      <w:r w:rsidRPr="00C921E3">
        <w:rPr>
          <w:b/>
          <w:i/>
          <w:color w:val="FF0000"/>
          <w:sz w:val="36"/>
        </w:rPr>
        <w:t>TV NewsCheck 9.17.19</w:t>
      </w:r>
    </w:p>
    <w:p w:rsidR="00C921E3" w:rsidRDefault="00C921E3" w:rsidP="00C921E3">
      <w:hyperlink r:id="rId6" w:history="1">
        <w:r w:rsidRPr="000F0193">
          <w:rPr>
            <w:rStyle w:val="Hyperlink"/>
          </w:rPr>
          <w:t>https://tvnewscheck.com/article/top-news/222396/local-news-initiative-gets-20m-investment/?utm_source=Listrak&amp;utm_medium=Email&amp;utm_term=Local+News+Initiative+Gets+%2420M+Investment&amp;utm_campaign=What+Now+For+CBS+News+And+%e2%80%9860+Minutes%e2%80%99%3f</w:t>
        </w:r>
      </w:hyperlink>
    </w:p>
    <w:p w:rsidR="00C921E3" w:rsidRDefault="00C921E3" w:rsidP="00C921E3"/>
    <w:sectPr w:rsidR="00C921E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E3"/>
    <w:rsid w:val="00194E35"/>
    <w:rsid w:val="00226A80"/>
    <w:rsid w:val="009A5CF1"/>
    <w:rsid w:val="00A90A24"/>
    <w:rsid w:val="00B04511"/>
    <w:rsid w:val="00C921E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22396/local-news-initiative-gets-20m-investment/?utm_source=Listrak&amp;utm_medium=Email&amp;utm_term=Local+News+Initiative+Gets+%2420M+Investment&amp;utm_campaign=What+Now+For+CBS+News+And+%e2%80%9860+Minutes%e2%80%99%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Drew</dc:creator>
  <cp:lastModifiedBy>Jacobs, Drew</cp:lastModifiedBy>
  <cp:revision>2</cp:revision>
  <dcterms:created xsi:type="dcterms:W3CDTF">2018-09-17T17:31:00Z</dcterms:created>
  <dcterms:modified xsi:type="dcterms:W3CDTF">2018-09-17T18:07:00Z</dcterms:modified>
</cp:coreProperties>
</file>