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4219ED" w:rsidRPr="004219ED" w:rsidRDefault="0066695E" w:rsidP="004219ED">
      <w:pPr>
        <w:rPr>
          <w:b/>
          <w:color w:val="003366"/>
          <w:sz w:val="36"/>
        </w:rPr>
      </w:pPr>
      <w:r>
        <w:rPr>
          <w:b/>
          <w:color w:val="003366"/>
          <w:sz w:val="36"/>
        </w:rPr>
        <w:t>L'Oreal L</w:t>
      </w:r>
      <w:r w:rsidR="004219ED" w:rsidRPr="004219ED">
        <w:rPr>
          <w:b/>
          <w:color w:val="003366"/>
          <w:sz w:val="36"/>
        </w:rPr>
        <w:t xml:space="preserve">everages AI, AR to </w:t>
      </w:r>
      <w:r>
        <w:rPr>
          <w:b/>
          <w:color w:val="003366"/>
          <w:sz w:val="36"/>
        </w:rPr>
        <w:t>K</w:t>
      </w:r>
      <w:r w:rsidR="004219ED" w:rsidRPr="004219ED">
        <w:rPr>
          <w:b/>
          <w:color w:val="003366"/>
          <w:sz w:val="36"/>
        </w:rPr>
        <w:t xml:space="preserve">eep </w:t>
      </w:r>
      <w:r>
        <w:rPr>
          <w:b/>
          <w:color w:val="003366"/>
          <w:sz w:val="36"/>
        </w:rPr>
        <w:t>C</w:t>
      </w:r>
      <w:r w:rsidR="004219ED" w:rsidRPr="004219ED">
        <w:rPr>
          <w:b/>
          <w:color w:val="003366"/>
          <w:sz w:val="36"/>
        </w:rPr>
        <w:t xml:space="preserve">onsumers </w:t>
      </w:r>
      <w:r>
        <w:rPr>
          <w:b/>
          <w:color w:val="003366"/>
          <w:sz w:val="36"/>
        </w:rPr>
        <w:t>E</w:t>
      </w:r>
      <w:bookmarkStart w:id="0" w:name="_GoBack"/>
      <w:bookmarkEnd w:id="0"/>
      <w:r w:rsidR="004219ED" w:rsidRPr="004219ED">
        <w:rPr>
          <w:b/>
          <w:color w:val="003366"/>
          <w:sz w:val="36"/>
        </w:rPr>
        <w:t>ngaged</w:t>
      </w:r>
    </w:p>
    <w:p w:rsidR="004219ED" w:rsidRPr="004219ED" w:rsidRDefault="004219ED" w:rsidP="004219ED">
      <w:pPr>
        <w:rPr>
          <w:sz w:val="36"/>
        </w:rPr>
      </w:pPr>
      <w:r>
        <w:rPr>
          <w:noProof/>
        </w:rPr>
        <w:drawing>
          <wp:anchor distT="0" distB="0" distL="114300" distR="114300" simplePos="0" relativeHeight="251658240" behindDoc="1" locked="0" layoutInCell="1" allowOverlap="1" wp14:anchorId="54DC3EA0" wp14:editId="205B6A60">
            <wp:simplePos x="0" y="0"/>
            <wp:positionH relativeFrom="column">
              <wp:posOffset>4755515</wp:posOffset>
            </wp:positionH>
            <wp:positionV relativeFrom="paragraph">
              <wp:posOffset>804545</wp:posOffset>
            </wp:positionV>
            <wp:extent cx="1193165" cy="1193165"/>
            <wp:effectExtent l="0" t="0" r="6985" b="6985"/>
            <wp:wrapTight wrapText="bothSides">
              <wp:wrapPolygon edited="0">
                <wp:start x="0" y="0"/>
                <wp:lineTo x="0" y="21382"/>
                <wp:lineTo x="21382" y="21382"/>
                <wp:lineTo x="2138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9ED">
        <w:rPr>
          <w:sz w:val="36"/>
        </w:rPr>
        <w:t>L'Oreal's expanded deployment of virtual try-on tools using artificial intelligence and augmented reality has increased consumer engagement by inviting them to spend more time on brand channels without pressure to buy, said Robert Beredo, chief digital officer of L'Oreal Canada. The introduction of shoppable videos during the pandemic boosted conversion rates, as "consumers were craving and consuming content," he added.</w:t>
      </w:r>
    </w:p>
    <w:p w:rsidR="008E144F" w:rsidRDefault="004219ED" w:rsidP="004219ED">
      <w:pPr>
        <w:jc w:val="right"/>
        <w:rPr>
          <w:b/>
          <w:i/>
          <w:color w:val="003366"/>
          <w:sz w:val="36"/>
        </w:rPr>
      </w:pPr>
      <w:r w:rsidRPr="004219ED">
        <w:rPr>
          <w:b/>
          <w:i/>
          <w:color w:val="003366"/>
          <w:sz w:val="36"/>
        </w:rPr>
        <w:t xml:space="preserve">Consumer Goods Technology News </w:t>
      </w:r>
      <w:r w:rsidRPr="004219ED">
        <w:rPr>
          <w:b/>
          <w:i/>
          <w:color w:val="003366"/>
          <w:sz w:val="36"/>
        </w:rPr>
        <w:t>9.1.20</w:t>
      </w:r>
    </w:p>
    <w:p w:rsidR="004219ED" w:rsidRPr="004219ED" w:rsidRDefault="004219ED" w:rsidP="004219ED">
      <w:pPr>
        <w:jc w:val="right"/>
        <w:rPr>
          <w:b/>
          <w:i/>
          <w:color w:val="003366"/>
          <w:sz w:val="28"/>
        </w:rPr>
      </w:pPr>
      <w:hyperlink r:id="rId6" w:history="1">
        <w:r w:rsidRPr="004219ED">
          <w:rPr>
            <w:rStyle w:val="Hyperlink"/>
            <w:b/>
            <w:i/>
            <w:sz w:val="28"/>
          </w:rPr>
          <w:t>https://consumergoods.com/ai-game-changer-loreal-it-explores-live-video-shopping</w:t>
        </w:r>
      </w:hyperlink>
    </w:p>
    <w:p w:rsidR="004219ED" w:rsidRPr="004219ED" w:rsidRDefault="004219ED" w:rsidP="004219ED">
      <w:pPr>
        <w:jc w:val="right"/>
        <w:rPr>
          <w:b/>
          <w:i/>
          <w:color w:val="003366"/>
          <w:sz w:val="28"/>
        </w:rPr>
      </w:pPr>
    </w:p>
    <w:p w:rsidR="004219ED" w:rsidRPr="004219ED" w:rsidRDefault="004219ED" w:rsidP="004219ED">
      <w:pPr>
        <w:rPr>
          <w:sz w:val="20"/>
        </w:rPr>
      </w:pPr>
    </w:p>
    <w:sectPr w:rsidR="004219ED" w:rsidRPr="0042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ED"/>
    <w:rsid w:val="004219ED"/>
    <w:rsid w:val="004A14F9"/>
    <w:rsid w:val="0051611A"/>
    <w:rsid w:val="0066695E"/>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9ED"/>
    <w:rPr>
      <w:color w:val="0000FF" w:themeColor="hyperlink"/>
      <w:u w:val="single"/>
    </w:rPr>
  </w:style>
  <w:style w:type="paragraph" w:styleId="BalloonText">
    <w:name w:val="Balloon Text"/>
    <w:basedOn w:val="Normal"/>
    <w:link w:val="BalloonTextChar"/>
    <w:uiPriority w:val="99"/>
    <w:semiHidden/>
    <w:unhideWhenUsed/>
    <w:rsid w:val="0042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9ED"/>
    <w:rPr>
      <w:color w:val="0000FF" w:themeColor="hyperlink"/>
      <w:u w:val="single"/>
    </w:rPr>
  </w:style>
  <w:style w:type="paragraph" w:styleId="BalloonText">
    <w:name w:val="Balloon Text"/>
    <w:basedOn w:val="Normal"/>
    <w:link w:val="BalloonTextChar"/>
    <w:uiPriority w:val="99"/>
    <w:semiHidden/>
    <w:unhideWhenUsed/>
    <w:rsid w:val="0042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nsumergoods.com/ai-game-changer-loreal-it-explores-live-video-shopp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2020-09-02T19:09:00Z</dcterms:created>
  <dcterms:modified xsi:type="dcterms:W3CDTF">2020-09-02T19:15:00Z</dcterms:modified>
</cp:coreProperties>
</file>