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9B4EA8" w:rsidRDefault="009B4EA8">
      <w:pPr>
        <w:rPr>
          <w:b/>
          <w:color w:val="FF0000"/>
          <w:sz w:val="36"/>
        </w:rPr>
      </w:pPr>
      <w:r w:rsidRPr="009B4EA8">
        <w:rPr>
          <w:b/>
          <w:color w:val="FF0000"/>
          <w:sz w:val="36"/>
        </w:rPr>
        <w:t>Magazine Censored for Covering Henry Ford’s Anti-Semitic Newspaper</w:t>
      </w:r>
    </w:p>
    <w:p w:rsidR="009B4EA8" w:rsidRPr="009B4EA8" w:rsidRDefault="009B4EA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DAFF6D" wp14:editId="6E85DB80">
            <wp:simplePos x="0" y="0"/>
            <wp:positionH relativeFrom="column">
              <wp:posOffset>4074795</wp:posOffset>
            </wp:positionH>
            <wp:positionV relativeFrom="paragraph">
              <wp:posOffset>413385</wp:posOffset>
            </wp:positionV>
            <wp:extent cx="2240915" cy="1400810"/>
            <wp:effectExtent l="0" t="0" r="6985" b="8890"/>
            <wp:wrapTight wrapText="bothSides">
              <wp:wrapPolygon edited="0">
                <wp:start x="0" y="0"/>
                <wp:lineTo x="0" y="21443"/>
                <wp:lineTo x="21484" y="21443"/>
                <wp:lineTo x="2148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EA8">
        <w:rPr>
          <w:sz w:val="36"/>
        </w:rPr>
        <w:t xml:space="preserve"> </w:t>
      </w:r>
      <w:r w:rsidRPr="009B4EA8">
        <w:rPr>
          <w:sz w:val="36"/>
        </w:rPr>
        <w:t xml:space="preserve">“100 Years Later, Dearborn Confronts the Hate of Hometown Hero Henry Ford” was slated as the cover story of The Dearborn Historian, a quarterly published by a historical commission </w:t>
      </w:r>
      <w:r w:rsidRPr="009B4EA8">
        <w:rPr>
          <w:sz w:val="36"/>
        </w:rPr>
        <w:t xml:space="preserve"> </w:t>
      </w:r>
      <w:r w:rsidRPr="009B4EA8">
        <w:rPr>
          <w:sz w:val="36"/>
        </w:rPr>
        <w:t>appointed by the mayor. But before it could reach readers, Dearborn’s mayor censored the magazine and then fired the editor.</w:t>
      </w:r>
    </w:p>
    <w:p w:rsidR="009B4EA8" w:rsidRPr="009B4EA8" w:rsidRDefault="009B4EA8" w:rsidP="009B4EA8">
      <w:pPr>
        <w:jc w:val="right"/>
        <w:rPr>
          <w:b/>
          <w:i/>
          <w:color w:val="FF0000"/>
          <w:sz w:val="36"/>
        </w:rPr>
      </w:pPr>
      <w:r w:rsidRPr="009B4EA8">
        <w:rPr>
          <w:b/>
          <w:i/>
          <w:color w:val="FF0000"/>
          <w:sz w:val="36"/>
        </w:rPr>
        <w:t>Columbia Journalism Review 2/4/19</w:t>
      </w:r>
    </w:p>
    <w:p w:rsidR="009B4EA8" w:rsidRDefault="009B4EA8">
      <w:hyperlink r:id="rId6" w:history="1">
        <w:r w:rsidRPr="00102457">
          <w:rPr>
            <w:rStyle w:val="Hyperlink"/>
          </w:rPr>
          <w:t>https://www.cjr.org/united_states_project/dearborn-historian-independent-henry-ford.php</w:t>
        </w:r>
      </w:hyperlink>
    </w:p>
    <w:p w:rsidR="009B4EA8" w:rsidRDefault="009B4EA8">
      <w:r>
        <w:t>Image credit:</w:t>
      </w:r>
    </w:p>
    <w:p w:rsidR="009B4EA8" w:rsidRDefault="009B4EA8">
      <w:hyperlink r:id="rId7" w:history="1">
        <w:r w:rsidRPr="00102457">
          <w:rPr>
            <w:rStyle w:val="Hyperlink"/>
          </w:rPr>
          <w:t>https://static.timesofisrael.com/jewishwdev/uploads/2019/02/dearborn-historian-640x400.jpg</w:t>
        </w:r>
      </w:hyperlink>
    </w:p>
    <w:p w:rsidR="009B4EA8" w:rsidRDefault="009B4EA8">
      <w:bookmarkStart w:id="0" w:name="_GoBack"/>
      <w:bookmarkEnd w:id="0"/>
    </w:p>
    <w:p w:rsidR="009B4EA8" w:rsidRDefault="009B4EA8"/>
    <w:sectPr w:rsidR="009B4EA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A8"/>
    <w:rsid w:val="00194E35"/>
    <w:rsid w:val="00226A80"/>
    <w:rsid w:val="009B4EA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E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E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.timesofisrael.com/jewishwdev/uploads/2019/02/dearborn-historian-640x4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jr.org/united_states_project/dearborn-historian-independent-henry-ford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2019-02-07T18:04:00Z</dcterms:created>
  <dcterms:modified xsi:type="dcterms:W3CDTF">2019-02-07T18:10:00Z</dcterms:modified>
</cp:coreProperties>
</file>