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C32284" w:rsidRPr="00C32284" w:rsidRDefault="00C32284" w:rsidP="00C32284">
      <w:pPr>
        <w:rPr>
          <w:b/>
          <w:color w:val="E36C0A" w:themeColor="accent6" w:themeShade="BF"/>
          <w:sz w:val="36"/>
        </w:rPr>
      </w:pPr>
      <w:r w:rsidRPr="00C32284">
        <w:rPr>
          <w:b/>
          <w:color w:val="E36C0A" w:themeColor="accent6" w:themeShade="BF"/>
          <w:sz w:val="36"/>
        </w:rPr>
        <w:t>Men P</w:t>
      </w:r>
      <w:r w:rsidRPr="00C32284">
        <w:rPr>
          <w:b/>
          <w:color w:val="E36C0A" w:themeColor="accent6" w:themeShade="BF"/>
          <w:sz w:val="36"/>
        </w:rPr>
        <w:t xml:space="preserve">lead </w:t>
      </w:r>
      <w:r w:rsidRPr="00C32284">
        <w:rPr>
          <w:b/>
          <w:color w:val="E36C0A" w:themeColor="accent6" w:themeShade="BF"/>
          <w:sz w:val="36"/>
        </w:rPr>
        <w:t>G</w:t>
      </w:r>
      <w:r w:rsidRPr="00C32284">
        <w:rPr>
          <w:b/>
          <w:color w:val="E36C0A" w:themeColor="accent6" w:themeShade="BF"/>
          <w:sz w:val="36"/>
        </w:rPr>
        <w:t xml:space="preserve">uilty to </w:t>
      </w:r>
      <w:r w:rsidRPr="00C32284">
        <w:rPr>
          <w:b/>
          <w:color w:val="E36C0A" w:themeColor="accent6" w:themeShade="BF"/>
          <w:sz w:val="36"/>
        </w:rPr>
        <w:t>Running M</w:t>
      </w:r>
      <w:r w:rsidRPr="00C32284">
        <w:rPr>
          <w:b/>
          <w:color w:val="E36C0A" w:themeColor="accent6" w:themeShade="BF"/>
          <w:sz w:val="36"/>
        </w:rPr>
        <w:t xml:space="preserve">assive </w:t>
      </w:r>
      <w:r w:rsidRPr="00C32284">
        <w:rPr>
          <w:b/>
          <w:color w:val="E36C0A" w:themeColor="accent6" w:themeShade="BF"/>
          <w:sz w:val="36"/>
        </w:rPr>
        <w:t>Pirate S</w:t>
      </w:r>
      <w:r w:rsidRPr="00C32284">
        <w:rPr>
          <w:b/>
          <w:color w:val="E36C0A" w:themeColor="accent6" w:themeShade="BF"/>
          <w:sz w:val="36"/>
        </w:rPr>
        <w:t xml:space="preserve">ites </w:t>
      </w:r>
    </w:p>
    <w:p w:rsidR="00C32284" w:rsidRPr="00C32284" w:rsidRDefault="00C32284" w:rsidP="00C32284">
      <w:pPr>
        <w:rPr>
          <w:sz w:val="36"/>
        </w:rPr>
      </w:pPr>
      <w:bookmarkStart w:id="0" w:name="_GoBack"/>
      <w:r>
        <w:rPr>
          <w:rFonts w:ascii="Arial" w:hAnsi="Arial" w:cs="Arial"/>
          <w:noProof/>
          <w:color w:val="FFFFFF"/>
          <w:sz w:val="20"/>
          <w:szCs w:val="20"/>
        </w:rPr>
        <w:drawing>
          <wp:anchor distT="0" distB="0" distL="114300" distR="114300" simplePos="0" relativeHeight="251658240" behindDoc="1" locked="0" layoutInCell="1" allowOverlap="1" wp14:anchorId="1CEDE609" wp14:editId="6D9E9892">
            <wp:simplePos x="0" y="0"/>
            <wp:positionH relativeFrom="column">
              <wp:posOffset>4684395</wp:posOffset>
            </wp:positionH>
            <wp:positionV relativeFrom="paragraph">
              <wp:posOffset>462280</wp:posOffset>
            </wp:positionV>
            <wp:extent cx="1416050" cy="1060450"/>
            <wp:effectExtent l="0" t="0" r="0" b="6350"/>
            <wp:wrapTight wrapText="bothSides">
              <wp:wrapPolygon edited="0">
                <wp:start x="0" y="0"/>
                <wp:lineTo x="0" y="21341"/>
                <wp:lineTo x="21213" y="21341"/>
                <wp:lineTo x="2121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1060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C32284">
        <w:rPr>
          <w:sz w:val="36"/>
        </w:rPr>
        <w:t>A pair of Las Vegas men admitted in court to running operations that pirated content and amassed online libraries equal to or greater than those of major streaming companies. The organizations, iStreamItAll and Jetflix, used sophisticated computer programs to download illegal content from pirate sites, Department of Justice officials said.</w:t>
      </w:r>
    </w:p>
    <w:p w:rsidR="00CF175D" w:rsidRPr="00C32284" w:rsidRDefault="00C32284" w:rsidP="00C32284">
      <w:pPr>
        <w:jc w:val="right"/>
        <w:rPr>
          <w:b/>
          <w:i/>
          <w:color w:val="E36C0A" w:themeColor="accent6" w:themeShade="BF"/>
          <w:sz w:val="36"/>
        </w:rPr>
      </w:pPr>
      <w:r w:rsidRPr="00C32284">
        <w:rPr>
          <w:b/>
          <w:i/>
          <w:color w:val="E36C0A" w:themeColor="accent6" w:themeShade="BF"/>
          <w:sz w:val="36"/>
        </w:rPr>
        <w:t>USA Today 12.16.19</w:t>
      </w:r>
    </w:p>
    <w:p w:rsidR="00C32284" w:rsidRDefault="00C32284" w:rsidP="00C32284">
      <w:hyperlink r:id="rId6" w:history="1">
        <w:r w:rsidRPr="00E303CC">
          <w:rPr>
            <w:rStyle w:val="Hyperlink"/>
          </w:rPr>
          <w:t>https://www.usatoday.com/story/tech/2019/12/15/istreamitall-jetflix-operators-busted-illegal-streaming/2658505001/</w:t>
        </w:r>
      </w:hyperlink>
    </w:p>
    <w:p w:rsidR="00C32284" w:rsidRDefault="00C32284" w:rsidP="00C32284"/>
    <w:sectPr w:rsidR="00C3228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84"/>
    <w:rsid w:val="00194E35"/>
    <w:rsid w:val="00226A80"/>
    <w:rsid w:val="00A90A24"/>
    <w:rsid w:val="00C3228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284"/>
    <w:rPr>
      <w:color w:val="0000FF" w:themeColor="hyperlink"/>
      <w:u w:val="single"/>
    </w:rPr>
  </w:style>
  <w:style w:type="paragraph" w:styleId="BalloonText">
    <w:name w:val="Balloon Text"/>
    <w:basedOn w:val="Normal"/>
    <w:link w:val="BalloonTextChar"/>
    <w:uiPriority w:val="99"/>
    <w:semiHidden/>
    <w:unhideWhenUsed/>
    <w:rsid w:val="00C3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284"/>
    <w:rPr>
      <w:color w:val="0000FF" w:themeColor="hyperlink"/>
      <w:u w:val="single"/>
    </w:rPr>
  </w:style>
  <w:style w:type="paragraph" w:styleId="BalloonText">
    <w:name w:val="Balloon Text"/>
    <w:basedOn w:val="Normal"/>
    <w:link w:val="BalloonTextChar"/>
    <w:uiPriority w:val="99"/>
    <w:semiHidden/>
    <w:unhideWhenUsed/>
    <w:rsid w:val="00C3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satoday.com/story/tech/2019/12/15/istreamitall-jetflix-operators-busted-illegal-streaming/265850500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2019-12-18T13:06:00Z</dcterms:created>
  <dcterms:modified xsi:type="dcterms:W3CDTF">2019-12-18T13:13:00Z</dcterms:modified>
</cp:coreProperties>
</file>