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51F2A" w:rsidRPr="00051F2A" w:rsidRDefault="00051F2A" w:rsidP="00051F2A">
      <w:pPr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>Microsoft Prepares To Launch Xbox Game A</w:t>
      </w:r>
      <w:r w:rsidRPr="00051F2A">
        <w:rPr>
          <w:b/>
          <w:color w:val="943634" w:themeColor="accent2" w:themeShade="BF"/>
          <w:sz w:val="36"/>
        </w:rPr>
        <w:t xml:space="preserve">ds </w:t>
      </w:r>
    </w:p>
    <w:p w:rsidR="00051F2A" w:rsidRPr="00051F2A" w:rsidRDefault="00051F2A" w:rsidP="00051F2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CE08DB" wp14:editId="4536ABAD">
            <wp:simplePos x="0" y="0"/>
            <wp:positionH relativeFrom="column">
              <wp:posOffset>4439920</wp:posOffset>
            </wp:positionH>
            <wp:positionV relativeFrom="paragraph">
              <wp:posOffset>530860</wp:posOffset>
            </wp:positionV>
            <wp:extent cx="1786255" cy="1005205"/>
            <wp:effectExtent l="19050" t="0" r="23495" b="347345"/>
            <wp:wrapTight wrapText="bothSides">
              <wp:wrapPolygon edited="0">
                <wp:start x="0" y="0"/>
                <wp:lineTo x="-230" y="409"/>
                <wp:lineTo x="-230" y="28654"/>
                <wp:lineTo x="21654" y="28654"/>
                <wp:lineTo x="21654" y="6550"/>
                <wp:lineTo x="21423" y="409"/>
                <wp:lineTo x="2142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05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F2A">
        <w:rPr>
          <w:sz w:val="36"/>
        </w:rPr>
        <w:t xml:space="preserve">Microsoft is planning a selective marketplace that enables specific brands to run non-intrusive ads within the Xbox games that players don't have to pay </w:t>
      </w:r>
      <w:bookmarkStart w:id="0" w:name="_GoBack"/>
      <w:bookmarkEnd w:id="0"/>
      <w:r w:rsidRPr="00051F2A">
        <w:rPr>
          <w:sz w:val="36"/>
        </w:rPr>
        <w:t>for, a Business Insider report states. The company, which declined to comment, reportedly won't use proprietary data for ad targeting and will let ad firms and game developers share revenues.</w:t>
      </w:r>
    </w:p>
    <w:p w:rsidR="00051F2A" w:rsidRPr="00051F2A" w:rsidRDefault="00051F2A" w:rsidP="00051F2A">
      <w:pPr>
        <w:jc w:val="right"/>
        <w:rPr>
          <w:b/>
          <w:i/>
          <w:color w:val="943634" w:themeColor="accent2" w:themeShade="BF"/>
          <w:sz w:val="36"/>
        </w:rPr>
      </w:pPr>
      <w:r w:rsidRPr="00051F2A">
        <w:rPr>
          <w:b/>
          <w:i/>
          <w:color w:val="943634" w:themeColor="accent2" w:themeShade="BF"/>
          <w:sz w:val="36"/>
        </w:rPr>
        <w:t>The Verge 4/16</w:t>
      </w:r>
      <w:r w:rsidRPr="00051F2A">
        <w:rPr>
          <w:b/>
          <w:i/>
          <w:color w:val="943634" w:themeColor="accent2" w:themeShade="BF"/>
          <w:sz w:val="36"/>
        </w:rPr>
        <w:t>/22</w:t>
      </w:r>
    </w:p>
    <w:p w:rsidR="00CF175D" w:rsidRDefault="00051F2A" w:rsidP="00051F2A">
      <w:pPr>
        <w:jc w:val="right"/>
        <w:rPr>
          <w:i/>
          <w:sz w:val="28"/>
        </w:rPr>
      </w:pPr>
      <w:hyperlink r:id="rId6" w:history="1">
        <w:r w:rsidRPr="00051F2A">
          <w:rPr>
            <w:rStyle w:val="Hyperlink"/>
            <w:i/>
            <w:sz w:val="28"/>
          </w:rPr>
          <w:t>https://www.theverge.com/2022/4/16/23027934/microsoft-report-ads-free-to-play-xbox-games</w:t>
        </w:r>
      </w:hyperlink>
      <w:r w:rsidRPr="00051F2A">
        <w:rPr>
          <w:i/>
          <w:sz w:val="28"/>
        </w:rPr>
        <w:t xml:space="preserve"> </w:t>
      </w:r>
      <w:r w:rsidRPr="00051F2A">
        <w:rPr>
          <w:i/>
          <w:sz w:val="28"/>
        </w:rPr>
        <w:t xml:space="preserve">  </w:t>
      </w:r>
    </w:p>
    <w:p w:rsidR="00051F2A" w:rsidRDefault="00051F2A" w:rsidP="00051F2A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51F2A" w:rsidRDefault="00051F2A" w:rsidP="00051F2A">
      <w:pPr>
        <w:jc w:val="right"/>
        <w:rPr>
          <w:i/>
          <w:sz w:val="28"/>
        </w:rPr>
      </w:pPr>
      <w:hyperlink r:id="rId7" w:history="1">
        <w:r w:rsidRPr="00AA70DC">
          <w:rPr>
            <w:rStyle w:val="Hyperlink"/>
            <w:i/>
            <w:sz w:val="28"/>
          </w:rPr>
          <w:t>https://cdn.gamesnort.com/mass_content/articles/ps5-vs-xbox-scarlett/xboxscarlett-1280x720.jpg</w:t>
        </w:r>
      </w:hyperlink>
    </w:p>
    <w:p w:rsidR="00051F2A" w:rsidRPr="00051F2A" w:rsidRDefault="00051F2A" w:rsidP="00051F2A">
      <w:pPr>
        <w:jc w:val="right"/>
        <w:rPr>
          <w:i/>
          <w:sz w:val="28"/>
        </w:rPr>
      </w:pPr>
    </w:p>
    <w:sectPr w:rsidR="00051F2A" w:rsidRPr="00051F2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A"/>
    <w:rsid w:val="00051F2A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gamesnort.com/mass_content/articles/ps5-vs-xbox-scarlett/xboxscarlett-1280x7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2/4/16/23027934/microsoft-report-ads-free-to-play-xbox-gam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2022-04-18T15:52:00Z</dcterms:created>
  <dcterms:modified xsi:type="dcterms:W3CDTF">2022-04-18T15:59:00Z</dcterms:modified>
</cp:coreProperties>
</file>