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230A7559" w14:textId="409407AB" w:rsidR="00B14AA7" w:rsidRPr="00B14AA7" w:rsidRDefault="00B14AA7" w:rsidP="00B14AA7">
      <w:pPr>
        <w:rPr>
          <w:b/>
          <w:bCs/>
          <w:color w:val="0000FF"/>
          <w:sz w:val="36"/>
          <w:szCs w:val="36"/>
        </w:rPr>
      </w:pPr>
      <w:r w:rsidRPr="00B14AA7">
        <w:rPr>
          <w:b/>
          <w:bCs/>
          <w:color w:val="0000FF"/>
          <w:sz w:val="36"/>
          <w:szCs w:val="36"/>
        </w:rPr>
        <w:t xml:space="preserve">Mobile </w:t>
      </w:r>
      <w:r w:rsidRPr="00B14AA7">
        <w:rPr>
          <w:b/>
          <w:bCs/>
          <w:color w:val="0000FF"/>
          <w:sz w:val="36"/>
          <w:szCs w:val="36"/>
        </w:rPr>
        <w:t>G</w:t>
      </w:r>
      <w:r w:rsidRPr="00B14AA7">
        <w:rPr>
          <w:b/>
          <w:bCs/>
          <w:color w:val="0000FF"/>
          <w:sz w:val="36"/>
          <w:szCs w:val="36"/>
        </w:rPr>
        <w:t xml:space="preserve">rows </w:t>
      </w:r>
      <w:r w:rsidRPr="00B14AA7">
        <w:rPr>
          <w:b/>
          <w:bCs/>
          <w:color w:val="0000FF"/>
          <w:sz w:val="36"/>
          <w:szCs w:val="36"/>
        </w:rPr>
        <w:t>F</w:t>
      </w:r>
      <w:r w:rsidRPr="00B14AA7">
        <w:rPr>
          <w:b/>
          <w:bCs/>
          <w:color w:val="0000FF"/>
          <w:sz w:val="36"/>
          <w:szCs w:val="36"/>
        </w:rPr>
        <w:t xml:space="preserve">or </w:t>
      </w:r>
      <w:r w:rsidRPr="00B14AA7">
        <w:rPr>
          <w:b/>
          <w:bCs/>
          <w:color w:val="0000FF"/>
          <w:sz w:val="36"/>
          <w:szCs w:val="36"/>
        </w:rPr>
        <w:t>C</w:t>
      </w:r>
      <w:r w:rsidRPr="00B14AA7">
        <w:rPr>
          <w:b/>
          <w:bCs/>
          <w:color w:val="0000FF"/>
          <w:sz w:val="36"/>
          <w:szCs w:val="36"/>
        </w:rPr>
        <w:t xml:space="preserve">able </w:t>
      </w:r>
      <w:r w:rsidRPr="00B14AA7">
        <w:rPr>
          <w:b/>
          <w:bCs/>
          <w:color w:val="0000FF"/>
          <w:sz w:val="36"/>
          <w:szCs w:val="36"/>
        </w:rPr>
        <w:t>C</w:t>
      </w:r>
      <w:r w:rsidRPr="00B14AA7">
        <w:rPr>
          <w:b/>
          <w:bCs/>
          <w:color w:val="0000FF"/>
          <w:sz w:val="36"/>
          <w:szCs w:val="36"/>
        </w:rPr>
        <w:t>ompanies</w:t>
      </w:r>
    </w:p>
    <w:p w14:paraId="63448D94" w14:textId="0BBB2C7B" w:rsidR="00B14AA7" w:rsidRPr="00B14AA7" w:rsidRDefault="00B14AA7" w:rsidP="00B14AA7">
      <w:pPr>
        <w:rPr>
          <w:sz w:val="36"/>
          <w:szCs w:val="36"/>
        </w:rPr>
      </w:pPr>
      <w:r>
        <w:rPr>
          <w:noProof/>
          <w:sz w:val="36"/>
          <w:szCs w:val="36"/>
        </w:rPr>
        <w:drawing>
          <wp:anchor distT="0" distB="0" distL="114300" distR="114300" simplePos="0" relativeHeight="251658240" behindDoc="1" locked="0" layoutInCell="1" allowOverlap="1" wp14:anchorId="453987C0" wp14:editId="54496FDA">
            <wp:simplePos x="0" y="0"/>
            <wp:positionH relativeFrom="column">
              <wp:posOffset>4732655</wp:posOffset>
            </wp:positionH>
            <wp:positionV relativeFrom="paragraph">
              <wp:posOffset>189774</wp:posOffset>
            </wp:positionV>
            <wp:extent cx="1626235" cy="1219200"/>
            <wp:effectExtent l="0" t="0" r="0" b="0"/>
            <wp:wrapTight wrapText="bothSides">
              <wp:wrapPolygon edited="0">
                <wp:start x="0" y="0"/>
                <wp:lineTo x="0" y="21263"/>
                <wp:lineTo x="21254" y="21263"/>
                <wp:lineTo x="21254" y="0"/>
                <wp:lineTo x="0" y="0"/>
              </wp:wrapPolygon>
            </wp:wrapTight>
            <wp:docPr id="2059924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6235" cy="1219200"/>
                    </a:xfrm>
                    <a:prstGeom prst="rect">
                      <a:avLst/>
                    </a:prstGeom>
                    <a:noFill/>
                  </pic:spPr>
                </pic:pic>
              </a:graphicData>
            </a:graphic>
            <wp14:sizeRelH relativeFrom="page">
              <wp14:pctWidth>0</wp14:pctWidth>
            </wp14:sizeRelH>
            <wp14:sizeRelV relativeFrom="page">
              <wp14:pctHeight>0</wp14:pctHeight>
            </wp14:sizeRelV>
          </wp:anchor>
        </w:drawing>
      </w:r>
      <w:r w:rsidRPr="00B14AA7">
        <w:rPr>
          <w:sz w:val="36"/>
          <w:szCs w:val="36"/>
        </w:rPr>
        <w:t>Comcast's mobile service gained 310,000 accounts during last year's fourth quarter, and CEO Dave Watson says the market has plenty of room for growth. Charter Communications reached 7.8 million total lines after its 546,000 quarterly growth.</w:t>
      </w:r>
    </w:p>
    <w:p w14:paraId="5B3A8440" w14:textId="252E112A" w:rsidR="00FE75DF" w:rsidRPr="00B14AA7" w:rsidRDefault="00B14AA7" w:rsidP="00B14AA7">
      <w:pPr>
        <w:jc w:val="right"/>
        <w:rPr>
          <w:b/>
          <w:bCs/>
          <w:i/>
          <w:iCs/>
          <w:color w:val="0000FF"/>
          <w:sz w:val="36"/>
          <w:szCs w:val="36"/>
        </w:rPr>
      </w:pPr>
      <w:r w:rsidRPr="00B14AA7">
        <w:rPr>
          <w:b/>
          <w:bCs/>
          <w:i/>
          <w:iCs/>
          <w:color w:val="0000FF"/>
          <w:sz w:val="36"/>
          <w:szCs w:val="36"/>
        </w:rPr>
        <w:t>Fierce Wireless 2/4</w:t>
      </w:r>
      <w:r w:rsidRPr="00B14AA7">
        <w:rPr>
          <w:b/>
          <w:bCs/>
          <w:i/>
          <w:iCs/>
          <w:color w:val="0000FF"/>
          <w:sz w:val="36"/>
          <w:szCs w:val="36"/>
        </w:rPr>
        <w:t>/24</w:t>
      </w:r>
    </w:p>
    <w:p w14:paraId="783D060C" w14:textId="7D9703C8" w:rsidR="00B14AA7" w:rsidRDefault="00B14AA7" w:rsidP="00B14AA7">
      <w:pPr>
        <w:jc w:val="right"/>
        <w:rPr>
          <w:i/>
          <w:iCs/>
          <w:sz w:val="28"/>
          <w:szCs w:val="28"/>
        </w:rPr>
      </w:pPr>
      <w:hyperlink r:id="rId5" w:history="1">
        <w:r w:rsidRPr="00B14AA7">
          <w:rPr>
            <w:rStyle w:val="Hyperlink"/>
            <w:i/>
            <w:iCs/>
            <w:sz w:val="28"/>
            <w:szCs w:val="28"/>
          </w:rPr>
          <w:t>https://www.fiercewireless.com/wireless/comcast-charter-add-subs-survey-finds-consumers-very-open-mvnos</w:t>
        </w:r>
      </w:hyperlink>
    </w:p>
    <w:p w14:paraId="30C58B0E" w14:textId="4CC82C8D" w:rsidR="00B14AA7" w:rsidRDefault="00B14AA7" w:rsidP="00B14AA7">
      <w:pPr>
        <w:jc w:val="right"/>
        <w:rPr>
          <w:i/>
          <w:iCs/>
          <w:sz w:val="28"/>
          <w:szCs w:val="28"/>
        </w:rPr>
      </w:pPr>
      <w:r>
        <w:rPr>
          <w:i/>
          <w:iCs/>
          <w:sz w:val="28"/>
          <w:szCs w:val="28"/>
        </w:rPr>
        <w:t>Image copyright:</w:t>
      </w:r>
    </w:p>
    <w:p w14:paraId="6963BA8F" w14:textId="6324FDEA" w:rsidR="00B14AA7" w:rsidRDefault="00B14AA7" w:rsidP="00B14AA7">
      <w:pPr>
        <w:jc w:val="right"/>
        <w:rPr>
          <w:i/>
          <w:iCs/>
          <w:sz w:val="28"/>
          <w:szCs w:val="28"/>
        </w:rPr>
      </w:pPr>
      <w:hyperlink r:id="rId6" w:history="1">
        <w:r w:rsidRPr="003B53AA">
          <w:rPr>
            <w:rStyle w:val="Hyperlink"/>
            <w:i/>
            <w:iCs/>
            <w:sz w:val="28"/>
            <w:szCs w:val="28"/>
          </w:rPr>
          <w:t>https://cdn.mos.cms.futurecdn.net/u6ACPLnZhHS9fmJGE772nU.jpg</w:t>
        </w:r>
      </w:hyperlink>
    </w:p>
    <w:p w14:paraId="620165DD" w14:textId="77777777" w:rsidR="00B14AA7" w:rsidRPr="00B14AA7" w:rsidRDefault="00B14AA7" w:rsidP="00B14AA7">
      <w:pPr>
        <w:jc w:val="right"/>
        <w:rPr>
          <w:i/>
          <w:iCs/>
          <w:sz w:val="28"/>
          <w:szCs w:val="28"/>
        </w:rPr>
      </w:pPr>
    </w:p>
    <w:p w14:paraId="0D5F19E6" w14:textId="77777777" w:rsidR="00B14AA7" w:rsidRDefault="00B14AA7" w:rsidP="00B14AA7"/>
    <w:sectPr w:rsidR="00B14AA7" w:rsidSect="0027615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A7"/>
    <w:rsid w:val="00051B95"/>
    <w:rsid w:val="00181C35"/>
    <w:rsid w:val="00276150"/>
    <w:rsid w:val="003837C3"/>
    <w:rsid w:val="00B14AA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ABAE"/>
  <w15:chartTrackingRefBased/>
  <w15:docId w15:val="{8ACCCD21-7ECE-486A-BC01-7EC372DA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AA7"/>
    <w:rPr>
      <w:color w:val="0563C1" w:themeColor="hyperlink"/>
      <w:u w:val="single"/>
    </w:rPr>
  </w:style>
  <w:style w:type="character" w:styleId="UnresolvedMention">
    <w:name w:val="Unresolved Mention"/>
    <w:basedOn w:val="DefaultParagraphFont"/>
    <w:uiPriority w:val="99"/>
    <w:semiHidden/>
    <w:unhideWhenUsed/>
    <w:rsid w:val="00B1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mos.cms.futurecdn.net/u6ACPLnZhHS9fmJGE772nU.jpg" TargetMode="External"/><Relationship Id="rId5" Type="http://schemas.openxmlformats.org/officeDocument/2006/relationships/hyperlink" Target="https://www.fiercewireless.com/wireless/comcast-charter-add-subs-survey-finds-consumers-very-open-mvno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2024-02-06T20:45:00Z</dcterms:created>
  <dcterms:modified xsi:type="dcterms:W3CDTF">2024-02-06T20:50:00Z</dcterms:modified>
</cp:coreProperties>
</file>