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944AC7" w:rsidRPr="00944AC7" w:rsidRDefault="00944AC7" w:rsidP="00944AC7">
      <w:pPr>
        <w:rPr>
          <w:b/>
          <w:color w:val="660033"/>
          <w:sz w:val="36"/>
        </w:rPr>
      </w:pPr>
      <w:r w:rsidRPr="00944AC7">
        <w:rPr>
          <w:b/>
          <w:color w:val="660033"/>
          <w:sz w:val="36"/>
        </w:rPr>
        <w:t>Study: Mobile Gets M</w:t>
      </w:r>
      <w:r w:rsidRPr="00944AC7">
        <w:rPr>
          <w:b/>
          <w:color w:val="660033"/>
          <w:sz w:val="36"/>
        </w:rPr>
        <w:t xml:space="preserve">ore </w:t>
      </w:r>
      <w:r w:rsidRPr="00944AC7">
        <w:rPr>
          <w:b/>
          <w:color w:val="660033"/>
          <w:sz w:val="36"/>
        </w:rPr>
        <w:t>O</w:t>
      </w:r>
      <w:r w:rsidRPr="00944AC7">
        <w:rPr>
          <w:b/>
          <w:color w:val="660033"/>
          <w:sz w:val="36"/>
        </w:rPr>
        <w:t xml:space="preserve">f </w:t>
      </w:r>
      <w:r w:rsidRPr="00944AC7">
        <w:rPr>
          <w:b/>
          <w:color w:val="660033"/>
          <w:sz w:val="36"/>
        </w:rPr>
        <w:t>U</w:t>
      </w:r>
      <w:r w:rsidRPr="00944AC7">
        <w:rPr>
          <w:b/>
          <w:color w:val="660033"/>
          <w:sz w:val="36"/>
        </w:rPr>
        <w:t xml:space="preserve">sers' </w:t>
      </w:r>
      <w:r w:rsidRPr="00944AC7">
        <w:rPr>
          <w:b/>
          <w:color w:val="660033"/>
          <w:sz w:val="36"/>
        </w:rPr>
        <w:t>T</w:t>
      </w:r>
      <w:r w:rsidRPr="00944AC7">
        <w:rPr>
          <w:b/>
          <w:color w:val="660033"/>
          <w:sz w:val="36"/>
        </w:rPr>
        <w:t xml:space="preserve">ime </w:t>
      </w:r>
      <w:r w:rsidRPr="00944AC7">
        <w:rPr>
          <w:b/>
          <w:color w:val="660033"/>
          <w:sz w:val="36"/>
        </w:rPr>
        <w:t>T</w:t>
      </w:r>
      <w:r w:rsidRPr="00944AC7">
        <w:rPr>
          <w:b/>
          <w:color w:val="660033"/>
          <w:sz w:val="36"/>
        </w:rPr>
        <w:t>han TV</w:t>
      </w:r>
    </w:p>
    <w:p w:rsidR="00944AC7" w:rsidRPr="00944AC7" w:rsidRDefault="00944AC7" w:rsidP="00944AC7">
      <w:pPr>
        <w:rPr>
          <w:sz w:val="36"/>
        </w:rPr>
      </w:pPr>
      <w:r>
        <w:rPr>
          <w:noProof/>
        </w:rPr>
        <w:drawing>
          <wp:anchor distT="0" distB="0" distL="114300" distR="114300" simplePos="0" relativeHeight="251658240" behindDoc="1" locked="0" layoutInCell="1" allowOverlap="1" wp14:anchorId="1DE2DE1A" wp14:editId="236F42E5">
            <wp:simplePos x="0" y="0"/>
            <wp:positionH relativeFrom="column">
              <wp:posOffset>3876675</wp:posOffset>
            </wp:positionH>
            <wp:positionV relativeFrom="paragraph">
              <wp:posOffset>524510</wp:posOffset>
            </wp:positionV>
            <wp:extent cx="1974850" cy="1310640"/>
            <wp:effectExtent l="0" t="0" r="6350" b="3810"/>
            <wp:wrapTight wrapText="bothSides">
              <wp:wrapPolygon edited="0">
                <wp:start x="0" y="0"/>
                <wp:lineTo x="0" y="21349"/>
                <wp:lineTo x="21461" y="21349"/>
                <wp:lineTo x="21461"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85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AC7">
        <w:rPr>
          <w:sz w:val="36"/>
        </w:rPr>
        <w:t>US consumers will turn to their smartphones and tablets more often than to TV sets this year, but growth will level out next year, eMarketer predicts. The research firm says the average adult will spend eight more minutes a day with their mobile device this year -- 3 hours and 43 minutes -- than was the case in 2018, although their tablet time will decline.</w:t>
      </w:r>
    </w:p>
    <w:p w:rsidR="008E144F" w:rsidRPr="00944AC7" w:rsidRDefault="00944AC7" w:rsidP="00944AC7">
      <w:pPr>
        <w:jc w:val="right"/>
        <w:rPr>
          <w:b/>
          <w:i/>
          <w:color w:val="660033"/>
          <w:sz w:val="36"/>
        </w:rPr>
      </w:pPr>
      <w:r w:rsidRPr="00944AC7">
        <w:rPr>
          <w:b/>
          <w:i/>
          <w:color w:val="660033"/>
          <w:sz w:val="36"/>
        </w:rPr>
        <w:t>eMarketer 6/4/19</w:t>
      </w:r>
    </w:p>
    <w:p w:rsidR="00944AC7" w:rsidRDefault="00944AC7" w:rsidP="00944AC7">
      <w:pPr>
        <w:rPr>
          <w:sz w:val="28"/>
        </w:rPr>
      </w:pPr>
      <w:hyperlink r:id="rId6" w:history="1">
        <w:r w:rsidRPr="00944AC7">
          <w:rPr>
            <w:rStyle w:val="Hyperlink"/>
            <w:sz w:val="28"/>
          </w:rPr>
          <w:t>https://www.emarketer.com/content/average-us-time-spent-with-mobile-in-2019-has-increased</w:t>
        </w:r>
      </w:hyperlink>
    </w:p>
    <w:p w:rsidR="00944AC7" w:rsidRDefault="00944AC7" w:rsidP="00944AC7">
      <w:pPr>
        <w:rPr>
          <w:sz w:val="28"/>
        </w:rPr>
      </w:pPr>
      <w:r>
        <w:rPr>
          <w:sz w:val="28"/>
        </w:rPr>
        <w:t>Image credit:</w:t>
      </w:r>
    </w:p>
    <w:p w:rsidR="00944AC7" w:rsidRDefault="00944AC7" w:rsidP="00944AC7">
      <w:pPr>
        <w:rPr>
          <w:sz w:val="28"/>
        </w:rPr>
      </w:pPr>
      <w:hyperlink r:id="rId7" w:history="1">
        <w:r w:rsidRPr="00B000B5">
          <w:rPr>
            <w:rStyle w:val="Hyperlink"/>
            <w:sz w:val="28"/>
          </w:rPr>
          <w:t>http://images.mid-day.com/2013/feb/smartphone-user.jpg</w:t>
        </w:r>
      </w:hyperlink>
    </w:p>
    <w:p w:rsidR="00944AC7" w:rsidRPr="00944AC7" w:rsidRDefault="00944AC7" w:rsidP="00944AC7">
      <w:pPr>
        <w:rPr>
          <w:sz w:val="28"/>
        </w:rPr>
      </w:pPr>
      <w:bookmarkStart w:id="0" w:name="_GoBack"/>
      <w:bookmarkEnd w:id="0"/>
    </w:p>
    <w:p w:rsidR="00944AC7" w:rsidRDefault="00944AC7" w:rsidP="00944AC7"/>
    <w:sectPr w:rsidR="00944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C7"/>
    <w:rsid w:val="004A14F9"/>
    <w:rsid w:val="0051611A"/>
    <w:rsid w:val="00746FC2"/>
    <w:rsid w:val="008E144F"/>
    <w:rsid w:val="0094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AC7"/>
    <w:rPr>
      <w:color w:val="0000FF" w:themeColor="hyperlink"/>
      <w:u w:val="single"/>
    </w:rPr>
  </w:style>
  <w:style w:type="paragraph" w:styleId="BalloonText">
    <w:name w:val="Balloon Text"/>
    <w:basedOn w:val="Normal"/>
    <w:link w:val="BalloonTextChar"/>
    <w:uiPriority w:val="99"/>
    <w:semiHidden/>
    <w:unhideWhenUsed/>
    <w:rsid w:val="0094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AC7"/>
    <w:rPr>
      <w:color w:val="0000FF" w:themeColor="hyperlink"/>
      <w:u w:val="single"/>
    </w:rPr>
  </w:style>
  <w:style w:type="paragraph" w:styleId="BalloonText">
    <w:name w:val="Balloon Text"/>
    <w:basedOn w:val="Normal"/>
    <w:link w:val="BalloonTextChar"/>
    <w:uiPriority w:val="99"/>
    <w:semiHidden/>
    <w:unhideWhenUsed/>
    <w:rsid w:val="0094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mid-day.com/2013/feb/smartphone-use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average-us-time-spent-with-mobile-in-2019-has-increase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2019-06-05T16:32:00Z</dcterms:created>
  <dcterms:modified xsi:type="dcterms:W3CDTF">2019-06-05T16:38:00Z</dcterms:modified>
</cp:coreProperties>
</file>