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0D0FD93B" w14:textId="4825E26F" w:rsidR="000A3609" w:rsidRPr="000A3609" w:rsidRDefault="000A3609" w:rsidP="000A3609">
      <w:pPr>
        <w:rPr>
          <w:b/>
          <w:bCs/>
          <w:color w:val="333399"/>
          <w:sz w:val="36"/>
          <w:szCs w:val="36"/>
        </w:rPr>
      </w:pPr>
      <w:r w:rsidRPr="000A3609">
        <w:rPr>
          <w:b/>
          <w:bCs/>
          <w:color w:val="333399"/>
          <w:sz w:val="36"/>
          <w:szCs w:val="36"/>
        </w:rPr>
        <w:t xml:space="preserve">Murdochs </w:t>
      </w:r>
      <w:r w:rsidRPr="000A3609">
        <w:rPr>
          <w:b/>
          <w:bCs/>
          <w:color w:val="333399"/>
          <w:sz w:val="36"/>
          <w:szCs w:val="36"/>
        </w:rPr>
        <w:t>A</w:t>
      </w:r>
      <w:r w:rsidRPr="000A3609">
        <w:rPr>
          <w:b/>
          <w:bCs/>
          <w:color w:val="333399"/>
          <w:sz w:val="36"/>
          <w:szCs w:val="36"/>
        </w:rPr>
        <w:t xml:space="preserve">bandon </w:t>
      </w:r>
      <w:r w:rsidRPr="000A3609">
        <w:rPr>
          <w:b/>
          <w:bCs/>
          <w:color w:val="333399"/>
          <w:sz w:val="36"/>
          <w:szCs w:val="36"/>
        </w:rPr>
        <w:t>U</w:t>
      </w:r>
      <w:r w:rsidRPr="000A3609">
        <w:rPr>
          <w:b/>
          <w:bCs/>
          <w:color w:val="333399"/>
          <w:sz w:val="36"/>
          <w:szCs w:val="36"/>
        </w:rPr>
        <w:t xml:space="preserve">nification </w:t>
      </w:r>
      <w:r w:rsidRPr="000A3609">
        <w:rPr>
          <w:b/>
          <w:bCs/>
          <w:color w:val="333399"/>
          <w:sz w:val="36"/>
          <w:szCs w:val="36"/>
        </w:rPr>
        <w:t>O</w:t>
      </w:r>
      <w:r w:rsidRPr="000A3609">
        <w:rPr>
          <w:b/>
          <w:bCs/>
          <w:color w:val="333399"/>
          <w:sz w:val="36"/>
          <w:szCs w:val="36"/>
        </w:rPr>
        <w:t xml:space="preserve">f News Corp. </w:t>
      </w:r>
      <w:r w:rsidRPr="000A3609">
        <w:rPr>
          <w:b/>
          <w:bCs/>
          <w:color w:val="333399"/>
          <w:sz w:val="36"/>
          <w:szCs w:val="36"/>
        </w:rPr>
        <w:t>A</w:t>
      </w:r>
      <w:r w:rsidRPr="000A3609">
        <w:rPr>
          <w:b/>
          <w:bCs/>
          <w:color w:val="333399"/>
          <w:sz w:val="36"/>
          <w:szCs w:val="36"/>
        </w:rPr>
        <w:t>nd Fox</w:t>
      </w:r>
    </w:p>
    <w:p w14:paraId="340D7138" w14:textId="4D10279B" w:rsidR="000A3609" w:rsidRPr="000A3609" w:rsidRDefault="000A3609" w:rsidP="000A3609">
      <w:pPr>
        <w:rPr>
          <w:sz w:val="36"/>
          <w:szCs w:val="36"/>
        </w:rPr>
      </w:pPr>
      <w:r>
        <w:rPr>
          <w:noProof/>
          <w:sz w:val="36"/>
          <w:szCs w:val="36"/>
        </w:rPr>
        <w:drawing>
          <wp:anchor distT="0" distB="0" distL="114300" distR="114300" simplePos="0" relativeHeight="251658240" behindDoc="1" locked="0" layoutInCell="1" allowOverlap="1" wp14:anchorId="4BD77542" wp14:editId="7FCC40CB">
            <wp:simplePos x="0" y="0"/>
            <wp:positionH relativeFrom="margin">
              <wp:align>right</wp:align>
            </wp:positionH>
            <wp:positionV relativeFrom="paragraph">
              <wp:posOffset>492148</wp:posOffset>
            </wp:positionV>
            <wp:extent cx="1676400" cy="1087755"/>
            <wp:effectExtent l="0" t="0" r="0" b="0"/>
            <wp:wrapTight wrapText="bothSides">
              <wp:wrapPolygon edited="0">
                <wp:start x="0" y="0"/>
                <wp:lineTo x="0" y="21184"/>
                <wp:lineTo x="21355" y="21184"/>
                <wp:lineTo x="2135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6400" cy="1087755"/>
                    </a:xfrm>
                    <a:prstGeom prst="rect">
                      <a:avLst/>
                    </a:prstGeom>
                  </pic:spPr>
                </pic:pic>
              </a:graphicData>
            </a:graphic>
            <wp14:sizeRelH relativeFrom="page">
              <wp14:pctWidth>0</wp14:pctWidth>
            </wp14:sizeRelH>
            <wp14:sizeRelV relativeFrom="page">
              <wp14:pctHeight>0</wp14:pctHeight>
            </wp14:sizeRelV>
          </wp:anchor>
        </w:drawing>
      </w:r>
      <w:r w:rsidRPr="000A3609">
        <w:rPr>
          <w:sz w:val="36"/>
          <w:szCs w:val="36"/>
        </w:rPr>
        <w:t>Rupert Murdoch has aborted his fall 2022 proposal to reunite Fox with News Corp., which owns media outlets like Harper Collins and the Wall Street Journal, saying that he and son Lachlan have "determined that a combination is not optimal for the shareholders" of either company. Lachlan is the CEO of Fox, and the family owns an average 40% of both companies' voting rights through a trust.</w:t>
      </w:r>
    </w:p>
    <w:p w14:paraId="6FFEAA74" w14:textId="54AB3536" w:rsidR="00FE75DF" w:rsidRPr="000A3609" w:rsidRDefault="000A3609" w:rsidP="000A3609">
      <w:pPr>
        <w:jc w:val="right"/>
        <w:rPr>
          <w:b/>
          <w:bCs/>
          <w:i/>
          <w:iCs/>
          <w:sz w:val="36"/>
          <w:szCs w:val="36"/>
        </w:rPr>
      </w:pPr>
      <w:r w:rsidRPr="000A3609">
        <w:rPr>
          <w:b/>
          <w:bCs/>
          <w:i/>
          <w:iCs/>
          <w:sz w:val="36"/>
          <w:szCs w:val="36"/>
        </w:rPr>
        <w:t>CNBC 1/24</w:t>
      </w:r>
      <w:r w:rsidRPr="000A3609">
        <w:rPr>
          <w:b/>
          <w:bCs/>
          <w:i/>
          <w:iCs/>
          <w:sz w:val="36"/>
          <w:szCs w:val="36"/>
        </w:rPr>
        <w:t>/23</w:t>
      </w:r>
    </w:p>
    <w:p w14:paraId="472537DA" w14:textId="15ADD40B" w:rsidR="000A3609" w:rsidRPr="000A3609" w:rsidRDefault="000A3609" w:rsidP="000A3609">
      <w:pPr>
        <w:jc w:val="right"/>
        <w:rPr>
          <w:i/>
          <w:iCs/>
          <w:sz w:val="28"/>
          <w:szCs w:val="28"/>
        </w:rPr>
      </w:pPr>
      <w:hyperlink r:id="rId5" w:history="1">
        <w:r w:rsidRPr="000A3609">
          <w:rPr>
            <w:rStyle w:val="Hyperlink"/>
            <w:i/>
            <w:iCs/>
            <w:sz w:val="28"/>
            <w:szCs w:val="28"/>
          </w:rPr>
          <w:t>https://www.cnbc.com/2023/01/24/rupert-murdoch-calls-off-proposed-fox-news-corp-merger.html</w:t>
        </w:r>
      </w:hyperlink>
      <w:r w:rsidRPr="000A3609">
        <w:rPr>
          <w:i/>
          <w:iCs/>
          <w:sz w:val="28"/>
          <w:szCs w:val="28"/>
        </w:rPr>
        <w:t xml:space="preserve"> </w:t>
      </w:r>
    </w:p>
    <w:sectPr w:rsidR="000A3609" w:rsidRPr="000A3609"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609"/>
    <w:rsid w:val="000A3609"/>
    <w:rsid w:val="003837C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4BA1"/>
  <w15:chartTrackingRefBased/>
  <w15:docId w15:val="{C4A42D28-2418-4CF5-93CC-972A35CE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609"/>
    <w:rPr>
      <w:color w:val="0563C1" w:themeColor="hyperlink"/>
      <w:u w:val="single"/>
    </w:rPr>
  </w:style>
  <w:style w:type="character" w:styleId="UnresolvedMention">
    <w:name w:val="Unresolved Mention"/>
    <w:basedOn w:val="DefaultParagraphFont"/>
    <w:uiPriority w:val="99"/>
    <w:semiHidden/>
    <w:unhideWhenUsed/>
    <w:rsid w:val="000A3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nbc.com/2023/01/24/rupert-murdoch-calls-off-proposed-fox-news-corp-merger.htm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2023-01-25T21:38:00Z</dcterms:created>
  <dcterms:modified xsi:type="dcterms:W3CDTF">2023-01-25T21:41:00Z</dcterms:modified>
</cp:coreProperties>
</file>