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027595B" w14:textId="7367CE51" w:rsidR="00EE53E6" w:rsidRPr="00EE53E6" w:rsidRDefault="00EE53E6" w:rsidP="00EE53E6">
      <w:pPr>
        <w:rPr>
          <w:b/>
          <w:bCs/>
          <w:color w:val="333399"/>
          <w:sz w:val="36"/>
          <w:szCs w:val="36"/>
        </w:rPr>
      </w:pPr>
      <w:r w:rsidRPr="00EE53E6">
        <w:rPr>
          <w:b/>
          <w:bCs/>
          <w:color w:val="333399"/>
          <w:sz w:val="36"/>
          <w:szCs w:val="36"/>
        </w:rPr>
        <w:t xml:space="preserve">Musk </w:t>
      </w:r>
      <w:r w:rsidRPr="00EE53E6">
        <w:rPr>
          <w:b/>
          <w:bCs/>
          <w:color w:val="333399"/>
          <w:sz w:val="36"/>
          <w:szCs w:val="36"/>
        </w:rPr>
        <w:t>C</w:t>
      </w:r>
      <w:r w:rsidRPr="00EE53E6">
        <w:rPr>
          <w:b/>
          <w:bCs/>
          <w:color w:val="333399"/>
          <w:sz w:val="36"/>
          <w:szCs w:val="36"/>
        </w:rPr>
        <w:t xml:space="preserve">ompletes Twitter </w:t>
      </w:r>
      <w:r w:rsidRPr="00EE53E6">
        <w:rPr>
          <w:b/>
          <w:bCs/>
          <w:color w:val="333399"/>
          <w:sz w:val="36"/>
          <w:szCs w:val="36"/>
        </w:rPr>
        <w:t>D</w:t>
      </w:r>
      <w:r w:rsidRPr="00EE53E6">
        <w:rPr>
          <w:b/>
          <w:bCs/>
          <w:color w:val="333399"/>
          <w:sz w:val="36"/>
          <w:szCs w:val="36"/>
        </w:rPr>
        <w:t xml:space="preserve">eal, </w:t>
      </w:r>
      <w:r w:rsidRPr="00EE53E6">
        <w:rPr>
          <w:b/>
          <w:bCs/>
          <w:color w:val="333399"/>
          <w:sz w:val="36"/>
          <w:szCs w:val="36"/>
        </w:rPr>
        <w:t>T</w:t>
      </w:r>
      <w:r w:rsidRPr="00EE53E6">
        <w:rPr>
          <w:b/>
          <w:bCs/>
          <w:color w:val="333399"/>
          <w:sz w:val="36"/>
          <w:szCs w:val="36"/>
        </w:rPr>
        <w:t xml:space="preserve">ries </w:t>
      </w:r>
      <w:r w:rsidRPr="00EE53E6">
        <w:rPr>
          <w:b/>
          <w:bCs/>
          <w:color w:val="333399"/>
          <w:sz w:val="36"/>
          <w:szCs w:val="36"/>
        </w:rPr>
        <w:t>T</w:t>
      </w:r>
      <w:r w:rsidRPr="00EE53E6">
        <w:rPr>
          <w:b/>
          <w:bCs/>
          <w:color w:val="333399"/>
          <w:sz w:val="36"/>
          <w:szCs w:val="36"/>
        </w:rPr>
        <w:t xml:space="preserve">o </w:t>
      </w:r>
      <w:r w:rsidRPr="00EE53E6">
        <w:rPr>
          <w:b/>
          <w:bCs/>
          <w:color w:val="333399"/>
          <w:sz w:val="36"/>
          <w:szCs w:val="36"/>
        </w:rPr>
        <w:t>R</w:t>
      </w:r>
      <w:r w:rsidRPr="00EE53E6">
        <w:rPr>
          <w:b/>
          <w:bCs/>
          <w:color w:val="333399"/>
          <w:sz w:val="36"/>
          <w:szCs w:val="36"/>
        </w:rPr>
        <w:t xml:space="preserve">eassure </w:t>
      </w:r>
      <w:r w:rsidRPr="00EE53E6">
        <w:rPr>
          <w:b/>
          <w:bCs/>
          <w:color w:val="333399"/>
          <w:sz w:val="36"/>
          <w:szCs w:val="36"/>
        </w:rPr>
        <w:t>A</w:t>
      </w:r>
      <w:r w:rsidRPr="00EE53E6">
        <w:rPr>
          <w:b/>
          <w:bCs/>
          <w:color w:val="333399"/>
          <w:sz w:val="36"/>
          <w:szCs w:val="36"/>
        </w:rPr>
        <w:t>dvertisers</w:t>
      </w:r>
    </w:p>
    <w:p w14:paraId="61BB8594" w14:textId="36ECEF3D" w:rsidR="00EE53E6" w:rsidRPr="00EE53E6" w:rsidRDefault="00EE53E6" w:rsidP="00EE53E6">
      <w:pPr>
        <w:rPr>
          <w:sz w:val="36"/>
          <w:szCs w:val="36"/>
        </w:rPr>
      </w:pPr>
      <w:r>
        <w:rPr>
          <w:noProof/>
          <w:sz w:val="36"/>
          <w:szCs w:val="36"/>
        </w:rPr>
        <w:drawing>
          <wp:anchor distT="0" distB="0" distL="114300" distR="114300" simplePos="0" relativeHeight="251658240" behindDoc="1" locked="0" layoutInCell="1" allowOverlap="1" wp14:anchorId="2D53CD86" wp14:editId="56CA5EB8">
            <wp:simplePos x="0" y="0"/>
            <wp:positionH relativeFrom="column">
              <wp:posOffset>4532146</wp:posOffset>
            </wp:positionH>
            <wp:positionV relativeFrom="paragraph">
              <wp:posOffset>836875</wp:posOffset>
            </wp:positionV>
            <wp:extent cx="1654175" cy="1101725"/>
            <wp:effectExtent l="0" t="0" r="3175" b="3175"/>
            <wp:wrapTight wrapText="bothSides">
              <wp:wrapPolygon edited="0">
                <wp:start x="0" y="0"/>
                <wp:lineTo x="0" y="21289"/>
                <wp:lineTo x="21393" y="21289"/>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4175" cy="1101725"/>
                    </a:xfrm>
                    <a:prstGeom prst="rect">
                      <a:avLst/>
                    </a:prstGeom>
                    <a:noFill/>
                  </pic:spPr>
                </pic:pic>
              </a:graphicData>
            </a:graphic>
            <wp14:sizeRelH relativeFrom="page">
              <wp14:pctWidth>0</wp14:pctWidth>
            </wp14:sizeRelH>
            <wp14:sizeRelV relativeFrom="page">
              <wp14:pctHeight>0</wp14:pctHeight>
            </wp14:sizeRelV>
          </wp:anchor>
        </w:drawing>
      </w:r>
      <w:r w:rsidRPr="00EE53E6">
        <w:rPr>
          <w:sz w:val="36"/>
          <w:szCs w:val="36"/>
        </w:rPr>
        <w:t>Elon Musk's $44 billion purchase of Twitter has been completed and sources report his first move was to fire several leaders, including CEO Parag Agrawal and Vijaya Gadde, Twitter's lead for legal, public policy &amp; trust and safety. Earlier, Musk addressed advertisers ahead of the completion of the deal, promising the platform wouldn't "become a free-for-all hellscape." Despite that, many ad executives still expressed concern over Musk's approach to brand safety.</w:t>
      </w:r>
    </w:p>
    <w:p w14:paraId="76639068" w14:textId="429EB468" w:rsidR="00FE75DF" w:rsidRPr="00EE53E6" w:rsidRDefault="00EE53E6" w:rsidP="00EE53E6">
      <w:pPr>
        <w:jc w:val="right"/>
        <w:rPr>
          <w:b/>
          <w:bCs/>
          <w:i/>
          <w:iCs/>
          <w:color w:val="333399"/>
          <w:sz w:val="36"/>
          <w:szCs w:val="36"/>
        </w:rPr>
      </w:pPr>
      <w:r w:rsidRPr="00EE53E6">
        <w:rPr>
          <w:b/>
          <w:bCs/>
          <w:i/>
          <w:iCs/>
          <w:color w:val="333399"/>
          <w:sz w:val="36"/>
          <w:szCs w:val="36"/>
        </w:rPr>
        <w:t xml:space="preserve">MediaPost Communications (free registration) </w:t>
      </w:r>
      <w:r w:rsidRPr="00EE53E6">
        <w:rPr>
          <w:b/>
          <w:bCs/>
          <w:i/>
          <w:iCs/>
          <w:color w:val="333399"/>
          <w:sz w:val="36"/>
          <w:szCs w:val="36"/>
        </w:rPr>
        <w:t>1</w:t>
      </w:r>
      <w:r w:rsidRPr="00EE53E6">
        <w:rPr>
          <w:b/>
          <w:bCs/>
          <w:i/>
          <w:iCs/>
          <w:color w:val="333399"/>
          <w:sz w:val="36"/>
          <w:szCs w:val="36"/>
        </w:rPr>
        <w:t>0/27</w:t>
      </w:r>
      <w:r w:rsidRPr="00EE53E6">
        <w:rPr>
          <w:b/>
          <w:bCs/>
          <w:i/>
          <w:iCs/>
          <w:color w:val="333399"/>
          <w:sz w:val="36"/>
          <w:szCs w:val="36"/>
        </w:rPr>
        <w:t>/22</w:t>
      </w:r>
    </w:p>
    <w:p w14:paraId="5D7BCB60" w14:textId="2CA0A292" w:rsidR="00EE53E6" w:rsidRDefault="00EE53E6" w:rsidP="00EE53E6">
      <w:pPr>
        <w:jc w:val="right"/>
        <w:rPr>
          <w:i/>
          <w:iCs/>
          <w:sz w:val="28"/>
          <w:szCs w:val="28"/>
        </w:rPr>
      </w:pPr>
      <w:hyperlink r:id="rId5" w:history="1">
        <w:r w:rsidRPr="00EE53E6">
          <w:rPr>
            <w:rStyle w:val="Hyperlink"/>
            <w:i/>
            <w:iCs/>
            <w:sz w:val="28"/>
            <w:szCs w:val="28"/>
          </w:rPr>
          <w:t>https://www.mediapost.com/publications/article/379189/in-letter-to-advertisers-musk-vows-twitter-wont.html</w:t>
        </w:r>
      </w:hyperlink>
    </w:p>
    <w:p w14:paraId="298979D5" w14:textId="5591EFA8" w:rsidR="00EE53E6" w:rsidRDefault="00EE53E6" w:rsidP="00EE53E6">
      <w:pPr>
        <w:jc w:val="right"/>
        <w:rPr>
          <w:i/>
          <w:iCs/>
          <w:sz w:val="28"/>
          <w:szCs w:val="28"/>
        </w:rPr>
      </w:pPr>
      <w:r>
        <w:rPr>
          <w:i/>
          <w:iCs/>
          <w:sz w:val="28"/>
          <w:szCs w:val="28"/>
        </w:rPr>
        <w:t>Image credit:</w:t>
      </w:r>
    </w:p>
    <w:p w14:paraId="5AA3EE8D" w14:textId="54F4C06B" w:rsidR="00EE53E6" w:rsidRDefault="00EE53E6" w:rsidP="00EE53E6">
      <w:pPr>
        <w:jc w:val="right"/>
        <w:rPr>
          <w:i/>
          <w:iCs/>
          <w:sz w:val="28"/>
          <w:szCs w:val="28"/>
        </w:rPr>
      </w:pPr>
      <w:hyperlink r:id="rId6" w:history="1">
        <w:r w:rsidRPr="004D345D">
          <w:rPr>
            <w:rStyle w:val="Hyperlink"/>
            <w:i/>
            <w:iCs/>
            <w:sz w:val="28"/>
            <w:szCs w:val="28"/>
          </w:rPr>
          <w:t>https://media.interaksyon.com/wp-content/uploads/2022/05/twitter-elon-musk.jpg</w:t>
        </w:r>
      </w:hyperlink>
    </w:p>
    <w:p w14:paraId="1A6D29DF" w14:textId="77777777" w:rsidR="00EE53E6" w:rsidRPr="00EE53E6" w:rsidRDefault="00EE53E6" w:rsidP="00EE53E6">
      <w:pPr>
        <w:jc w:val="right"/>
        <w:rPr>
          <w:i/>
          <w:iCs/>
          <w:sz w:val="28"/>
          <w:szCs w:val="28"/>
        </w:rPr>
      </w:pPr>
    </w:p>
    <w:p w14:paraId="28DA6F8A" w14:textId="77777777" w:rsidR="00EE53E6" w:rsidRDefault="00EE53E6" w:rsidP="00EE53E6"/>
    <w:sectPr w:rsidR="00EE53E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E6"/>
    <w:rsid w:val="003837C3"/>
    <w:rsid w:val="00EE53E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248A"/>
  <w15:chartTrackingRefBased/>
  <w15:docId w15:val="{06FE5C0D-2620-48D3-8B96-30BDCF8C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3E6"/>
    <w:rPr>
      <w:color w:val="0563C1" w:themeColor="hyperlink"/>
      <w:u w:val="single"/>
    </w:rPr>
  </w:style>
  <w:style w:type="character" w:styleId="UnresolvedMention">
    <w:name w:val="Unresolved Mention"/>
    <w:basedOn w:val="DefaultParagraphFont"/>
    <w:uiPriority w:val="99"/>
    <w:semiHidden/>
    <w:unhideWhenUsed/>
    <w:rsid w:val="00EE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interaksyon.com/wp-content/uploads/2022/05/twitter-elon-musk.jpg" TargetMode="External"/><Relationship Id="rId5" Type="http://schemas.openxmlformats.org/officeDocument/2006/relationships/hyperlink" Target="https://www.mediapost.com/publications/article/379189/in-letter-to-advertisers-musk-vows-twitter-wont.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2022-10-28T19:11:00Z</dcterms:created>
  <dcterms:modified xsi:type="dcterms:W3CDTF">2022-10-28T19:15:00Z</dcterms:modified>
</cp:coreProperties>
</file>