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661C87" w:rsidRPr="00661C87" w:rsidRDefault="00C954C7" w:rsidP="00661C87">
      <w:pPr>
        <w:rPr>
          <w:b/>
          <w:color w:val="993366"/>
          <w:sz w:val="36"/>
        </w:rPr>
      </w:pPr>
      <w:bookmarkStart w:id="0" w:name="_GoBack"/>
      <w:r>
        <w:rPr>
          <w:b/>
          <w:color w:val="993366"/>
          <w:sz w:val="36"/>
        </w:rPr>
        <w:t>NBC's "Female Forward" A</w:t>
      </w:r>
      <w:r w:rsidR="00661C87" w:rsidRPr="00661C87">
        <w:rPr>
          <w:b/>
          <w:color w:val="993366"/>
          <w:sz w:val="36"/>
        </w:rPr>
        <w:t xml:space="preserve">ims to </w:t>
      </w:r>
      <w:r>
        <w:rPr>
          <w:b/>
          <w:color w:val="993366"/>
          <w:sz w:val="36"/>
        </w:rPr>
        <w:t>B</w:t>
      </w:r>
      <w:r w:rsidR="00661C87" w:rsidRPr="00661C87">
        <w:rPr>
          <w:b/>
          <w:color w:val="993366"/>
          <w:sz w:val="36"/>
        </w:rPr>
        <w:t xml:space="preserve">ring </w:t>
      </w:r>
      <w:r>
        <w:rPr>
          <w:b/>
          <w:color w:val="993366"/>
          <w:sz w:val="36"/>
        </w:rPr>
        <w:t>M</w:t>
      </w:r>
      <w:r w:rsidR="00661C87" w:rsidRPr="00661C87">
        <w:rPr>
          <w:b/>
          <w:color w:val="993366"/>
          <w:sz w:val="36"/>
        </w:rPr>
        <w:t xml:space="preserve">ore </w:t>
      </w:r>
      <w:r>
        <w:rPr>
          <w:b/>
          <w:color w:val="993366"/>
          <w:sz w:val="36"/>
        </w:rPr>
        <w:t>Female D</w:t>
      </w:r>
      <w:r w:rsidR="00661C87" w:rsidRPr="00661C87">
        <w:rPr>
          <w:b/>
          <w:color w:val="993366"/>
          <w:sz w:val="36"/>
        </w:rPr>
        <w:t>irectors to TV</w:t>
      </w:r>
    </w:p>
    <w:bookmarkEnd w:id="0"/>
    <w:p w:rsidR="00661C87" w:rsidRPr="00661C87" w:rsidRDefault="00661C87" w:rsidP="00661C8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A08B224" wp14:editId="7AA6D8A8">
            <wp:simplePos x="0" y="0"/>
            <wp:positionH relativeFrom="column">
              <wp:posOffset>4065905</wp:posOffset>
            </wp:positionH>
            <wp:positionV relativeFrom="paragraph">
              <wp:posOffset>1315720</wp:posOffset>
            </wp:positionV>
            <wp:extent cx="2101850" cy="1079500"/>
            <wp:effectExtent l="0" t="0" r="0" b="6350"/>
            <wp:wrapTight wrapText="bothSides">
              <wp:wrapPolygon edited="0">
                <wp:start x="0" y="0"/>
                <wp:lineTo x="0" y="21346"/>
                <wp:lineTo x="21339" y="21346"/>
                <wp:lineTo x="2133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18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C87">
        <w:rPr>
          <w:sz w:val="36"/>
        </w:rPr>
        <w:t>The network has an open call for 10 opportunities to direct in the 2018-19 season. NBC Entertainment President Jennifer Salke is leading the effort with director Lesli Linka Glatter. "The guaranteed commitment to helm an episode, coupled with our incredible council of mentors, will make such a meaningful difference in reaching our goals to create gender parity in the director's chair," Salke said.</w:t>
      </w:r>
    </w:p>
    <w:p w:rsidR="008E144F" w:rsidRPr="00661C87" w:rsidRDefault="00661C87" w:rsidP="00661C87">
      <w:pPr>
        <w:jc w:val="right"/>
        <w:rPr>
          <w:b/>
          <w:i/>
          <w:color w:val="993366"/>
          <w:sz w:val="36"/>
        </w:rPr>
      </w:pPr>
      <w:r w:rsidRPr="00661C87">
        <w:rPr>
          <w:b/>
          <w:i/>
          <w:color w:val="993366"/>
          <w:sz w:val="36"/>
        </w:rPr>
        <w:t>Deadline Hollywood 1/9/18</w:t>
      </w:r>
    </w:p>
    <w:p w:rsidR="00661C87" w:rsidRDefault="00661C87" w:rsidP="00661C87">
      <w:hyperlink r:id="rId6" w:history="1">
        <w:r w:rsidRPr="00C300E0">
          <w:rPr>
            <w:rStyle w:val="Hyperlink"/>
          </w:rPr>
          <w:t>http://deadline.com/2018/01/nbc-female-forward-directors-initiative-jennifer-salke-lesli-linka-glatter-1202239023/</w:t>
        </w:r>
      </w:hyperlink>
    </w:p>
    <w:p w:rsidR="00661C87" w:rsidRDefault="00661C87" w:rsidP="00661C87">
      <w:r>
        <w:t>Image credit:</w:t>
      </w:r>
    </w:p>
    <w:p w:rsidR="00661C87" w:rsidRDefault="00661C87" w:rsidP="00661C87">
      <w:hyperlink r:id="rId7" w:history="1">
        <w:r w:rsidRPr="00C300E0">
          <w:rPr>
            <w:rStyle w:val="Hyperlink"/>
          </w:rPr>
          <w:t>http://i.yomyomf.com/wp-content/uploads/2018/01/09224315/Screen-Shot-2018-01-09-at-10.42.50-PM-1024x527.png</w:t>
        </w:r>
      </w:hyperlink>
    </w:p>
    <w:p w:rsidR="00661C87" w:rsidRDefault="00661C87" w:rsidP="00661C87"/>
    <w:p w:rsidR="00661C87" w:rsidRDefault="00661C87" w:rsidP="00661C87"/>
    <w:sectPr w:rsidR="00661C87" w:rsidSect="00661C87">
      <w:pgSz w:w="12240" w:h="15840"/>
      <w:pgMar w:top="1296"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87"/>
    <w:rsid w:val="004A14F9"/>
    <w:rsid w:val="0051611A"/>
    <w:rsid w:val="00661C87"/>
    <w:rsid w:val="00746FC2"/>
    <w:rsid w:val="008E144F"/>
    <w:rsid w:val="00C9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87"/>
    <w:rPr>
      <w:color w:val="0000FF" w:themeColor="hyperlink"/>
      <w:u w:val="single"/>
    </w:rPr>
  </w:style>
  <w:style w:type="paragraph" w:styleId="BalloonText">
    <w:name w:val="Balloon Text"/>
    <w:basedOn w:val="Normal"/>
    <w:link w:val="BalloonTextChar"/>
    <w:uiPriority w:val="99"/>
    <w:semiHidden/>
    <w:unhideWhenUsed/>
    <w:rsid w:val="0066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87"/>
    <w:rPr>
      <w:color w:val="0000FF" w:themeColor="hyperlink"/>
      <w:u w:val="single"/>
    </w:rPr>
  </w:style>
  <w:style w:type="paragraph" w:styleId="BalloonText">
    <w:name w:val="Balloon Text"/>
    <w:basedOn w:val="Normal"/>
    <w:link w:val="BalloonTextChar"/>
    <w:uiPriority w:val="99"/>
    <w:semiHidden/>
    <w:unhideWhenUsed/>
    <w:rsid w:val="0066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yomyomf.com/wp-content/uploads/2018/01/09224315/Screen-Shot-2018-01-09-at-10.42.50-PM-1024x527.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adline.com/2018/01/nbc-female-forward-directors-initiative-jennifer-salke-lesli-linka-glatter-120223902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2018-01-11T23:33:00Z</dcterms:created>
  <dcterms:modified xsi:type="dcterms:W3CDTF">2018-01-11T23:41:00Z</dcterms:modified>
</cp:coreProperties>
</file>