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681701" w:rsidRPr="00681701" w:rsidRDefault="00681701" w:rsidP="00681701">
      <w:pPr>
        <w:rPr>
          <w:b/>
          <w:color w:val="996633"/>
          <w:sz w:val="36"/>
        </w:rPr>
      </w:pPr>
      <w:r w:rsidRPr="00681701">
        <w:rPr>
          <w:b/>
          <w:color w:val="996633"/>
          <w:sz w:val="36"/>
        </w:rPr>
        <w:t>Nielsen CEO T</w:t>
      </w:r>
      <w:r w:rsidRPr="00681701">
        <w:rPr>
          <w:b/>
          <w:color w:val="996633"/>
          <w:sz w:val="36"/>
        </w:rPr>
        <w:t xml:space="preserve">outs </w:t>
      </w:r>
      <w:r w:rsidRPr="00681701">
        <w:rPr>
          <w:b/>
          <w:color w:val="996633"/>
          <w:sz w:val="36"/>
        </w:rPr>
        <w:t>P</w:t>
      </w:r>
      <w:r w:rsidRPr="00681701">
        <w:rPr>
          <w:b/>
          <w:color w:val="996633"/>
          <w:sz w:val="36"/>
        </w:rPr>
        <w:t xml:space="preserve">rogress </w:t>
      </w:r>
      <w:r w:rsidRPr="00681701">
        <w:rPr>
          <w:b/>
          <w:color w:val="996633"/>
          <w:sz w:val="36"/>
        </w:rPr>
        <w:t>On N</w:t>
      </w:r>
      <w:r w:rsidRPr="00681701">
        <w:rPr>
          <w:b/>
          <w:color w:val="996633"/>
          <w:sz w:val="36"/>
        </w:rPr>
        <w:t xml:space="preserve">ew </w:t>
      </w:r>
      <w:r w:rsidRPr="00681701">
        <w:rPr>
          <w:b/>
          <w:color w:val="996633"/>
          <w:sz w:val="36"/>
        </w:rPr>
        <w:t>M</w:t>
      </w:r>
      <w:r w:rsidRPr="00681701">
        <w:rPr>
          <w:b/>
          <w:color w:val="996633"/>
          <w:sz w:val="36"/>
        </w:rPr>
        <w:t xml:space="preserve">etrics </w:t>
      </w:r>
      <w:r w:rsidRPr="00681701">
        <w:rPr>
          <w:b/>
          <w:color w:val="996633"/>
          <w:sz w:val="36"/>
        </w:rPr>
        <w:t>P</w:t>
      </w:r>
      <w:r w:rsidRPr="00681701">
        <w:rPr>
          <w:b/>
          <w:color w:val="996633"/>
          <w:sz w:val="36"/>
        </w:rPr>
        <w:t xml:space="preserve">latform </w:t>
      </w:r>
    </w:p>
    <w:p w:rsidR="00681701" w:rsidRPr="00681701" w:rsidRDefault="00681701" w:rsidP="00681701">
      <w:pPr>
        <w:rPr>
          <w:sz w:val="36"/>
        </w:rPr>
      </w:pPr>
      <w:bookmarkStart w:id="0" w:name="_GoBack"/>
      <w:r>
        <w:rPr>
          <w:noProof/>
          <w:sz w:val="36"/>
        </w:rPr>
        <w:drawing>
          <wp:anchor distT="0" distB="0" distL="114300" distR="114300" simplePos="0" relativeHeight="251658240" behindDoc="1" locked="0" layoutInCell="1" allowOverlap="1" wp14:anchorId="18C298E0" wp14:editId="7C6F895C">
            <wp:simplePos x="0" y="0"/>
            <wp:positionH relativeFrom="column">
              <wp:posOffset>5277485</wp:posOffset>
            </wp:positionH>
            <wp:positionV relativeFrom="paragraph">
              <wp:posOffset>499110</wp:posOffset>
            </wp:positionV>
            <wp:extent cx="901700" cy="1193165"/>
            <wp:effectExtent l="171450" t="171450" r="374650" b="368935"/>
            <wp:wrapTight wrapText="bothSides">
              <wp:wrapPolygon edited="0">
                <wp:start x="5020" y="-3104"/>
                <wp:lineTo x="-4107" y="-2414"/>
                <wp:lineTo x="-4107" y="23106"/>
                <wp:lineTo x="-2282" y="25175"/>
                <wp:lineTo x="-2282" y="25520"/>
                <wp:lineTo x="2282" y="27244"/>
                <wp:lineTo x="2738" y="27934"/>
                <wp:lineTo x="23273" y="27934"/>
                <wp:lineTo x="23730" y="27244"/>
                <wp:lineTo x="27837" y="25175"/>
                <wp:lineTo x="29662" y="20002"/>
                <wp:lineTo x="30118" y="1379"/>
                <wp:lineTo x="23730" y="-2414"/>
                <wp:lineTo x="20992" y="-3104"/>
                <wp:lineTo x="5020" y="-310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spor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00" cy="11931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681701">
        <w:rPr>
          <w:sz w:val="36"/>
        </w:rPr>
        <w:t>Nielsen CEO David Kenny says the company is on track to deploy its new Nielsen One cross-platform metrics system, noting that some features may launch earlier than expected. The company fielded criticism over undercounts during the pandemic and is facing increased competition, but Kenny says Nielsen still offers the only complete metrics solution.</w:t>
      </w:r>
    </w:p>
    <w:p w:rsidR="00681701" w:rsidRPr="00681701" w:rsidRDefault="00681701" w:rsidP="00681701">
      <w:pPr>
        <w:jc w:val="right"/>
        <w:rPr>
          <w:b/>
          <w:i/>
          <w:color w:val="996633"/>
          <w:sz w:val="36"/>
        </w:rPr>
      </w:pPr>
      <w:r w:rsidRPr="00681701">
        <w:rPr>
          <w:b/>
          <w:i/>
          <w:color w:val="996633"/>
          <w:sz w:val="36"/>
        </w:rPr>
        <w:t xml:space="preserve">Next TV </w:t>
      </w:r>
      <w:r w:rsidRPr="00681701">
        <w:rPr>
          <w:b/>
          <w:i/>
          <w:color w:val="996633"/>
          <w:sz w:val="36"/>
        </w:rPr>
        <w:t>2.28.22</w:t>
      </w:r>
    </w:p>
    <w:p w:rsidR="00681701" w:rsidRPr="00681701" w:rsidRDefault="00681701" w:rsidP="00681701">
      <w:pPr>
        <w:jc w:val="right"/>
        <w:rPr>
          <w:i/>
          <w:sz w:val="28"/>
        </w:rPr>
      </w:pPr>
      <w:hyperlink r:id="rId6" w:history="1">
        <w:r w:rsidRPr="00681701">
          <w:rPr>
            <w:rStyle w:val="Hyperlink"/>
            <w:i/>
            <w:sz w:val="28"/>
          </w:rPr>
          <w:t>https://www.nexttv.com/news/david-kenny-says-some-parts-of-nielsen-one-are-being-accelerated</w:t>
        </w:r>
      </w:hyperlink>
    </w:p>
    <w:p w:rsidR="00681701" w:rsidRDefault="00681701" w:rsidP="00681701"/>
    <w:sectPr w:rsidR="0068170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01"/>
    <w:rsid w:val="00194E35"/>
    <w:rsid w:val="00226A80"/>
    <w:rsid w:val="0068170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01"/>
    <w:rPr>
      <w:color w:val="0000FF" w:themeColor="hyperlink"/>
      <w:u w:val="single"/>
    </w:rPr>
  </w:style>
  <w:style w:type="paragraph" w:styleId="BalloonText">
    <w:name w:val="Balloon Text"/>
    <w:basedOn w:val="Normal"/>
    <w:link w:val="BalloonTextChar"/>
    <w:uiPriority w:val="99"/>
    <w:semiHidden/>
    <w:unhideWhenUsed/>
    <w:rsid w:val="0068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01"/>
    <w:rPr>
      <w:color w:val="0000FF" w:themeColor="hyperlink"/>
      <w:u w:val="single"/>
    </w:rPr>
  </w:style>
  <w:style w:type="paragraph" w:styleId="BalloonText">
    <w:name w:val="Balloon Text"/>
    <w:basedOn w:val="Normal"/>
    <w:link w:val="BalloonTextChar"/>
    <w:uiPriority w:val="99"/>
    <w:semiHidden/>
    <w:unhideWhenUsed/>
    <w:rsid w:val="0068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news/david-kenny-says-some-parts-of-nielsen-one-are-being-accelerate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2022-03-02T13:26:00Z</dcterms:created>
  <dcterms:modified xsi:type="dcterms:W3CDTF">2022-03-02T13:29:00Z</dcterms:modified>
</cp:coreProperties>
</file>