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5DFEC" w:themeColor="accent4" w:themeTint="33"/>
  <w:body>
    <w:p w:rsidR="00AD3510" w:rsidRPr="00AD3510" w:rsidRDefault="00AD3510" w:rsidP="00AD3510">
      <w:pPr>
        <w:rPr>
          <w:b/>
          <w:color w:val="3399FF"/>
          <w:sz w:val="36"/>
        </w:rPr>
      </w:pPr>
      <w:bookmarkStart w:id="0" w:name="_GoBack"/>
      <w:r w:rsidRPr="00AD3510">
        <w:rPr>
          <w:b/>
          <w:color w:val="3399FF"/>
          <w:sz w:val="36"/>
        </w:rPr>
        <w:t>Nielsen's R</w:t>
      </w:r>
      <w:r w:rsidRPr="00AD3510">
        <w:rPr>
          <w:b/>
          <w:color w:val="3399FF"/>
          <w:sz w:val="36"/>
        </w:rPr>
        <w:t>ol</w:t>
      </w:r>
      <w:r w:rsidRPr="00AD3510">
        <w:rPr>
          <w:b/>
          <w:color w:val="3399FF"/>
          <w:sz w:val="36"/>
        </w:rPr>
        <w:t>lout of Portable People Meters M</w:t>
      </w:r>
      <w:r w:rsidRPr="00AD3510">
        <w:rPr>
          <w:b/>
          <w:color w:val="3399FF"/>
          <w:sz w:val="36"/>
        </w:rPr>
        <w:t>oved to Jan</w:t>
      </w:r>
      <w:r w:rsidRPr="00AD3510">
        <w:rPr>
          <w:b/>
          <w:color w:val="3399FF"/>
          <w:sz w:val="36"/>
        </w:rPr>
        <w:t>uary</w:t>
      </w:r>
      <w:r w:rsidRPr="00AD3510">
        <w:rPr>
          <w:b/>
          <w:color w:val="3399FF"/>
          <w:sz w:val="36"/>
        </w:rPr>
        <w:t xml:space="preserve"> </w:t>
      </w:r>
    </w:p>
    <w:bookmarkEnd w:id="0"/>
    <w:p w:rsidR="00AD3510" w:rsidRPr="00AD3510" w:rsidRDefault="00AD3510" w:rsidP="00AD3510">
      <w:pPr>
        <w:rPr>
          <w:sz w:val="36"/>
        </w:rPr>
      </w:pPr>
      <w:r>
        <w:rPr>
          <w:rFonts w:ascii="Arial" w:hAnsi="Arial" w:cs="Arial"/>
          <w:noProof/>
          <w:color w:val="FFFFFF"/>
          <w:sz w:val="20"/>
          <w:szCs w:val="20"/>
        </w:rPr>
        <w:drawing>
          <wp:anchor distT="0" distB="0" distL="114300" distR="114300" simplePos="0" relativeHeight="251658240" behindDoc="1" locked="0" layoutInCell="1" allowOverlap="1" wp14:anchorId="714B87C9" wp14:editId="79A52E6A">
            <wp:simplePos x="0" y="0"/>
            <wp:positionH relativeFrom="column">
              <wp:posOffset>4830445</wp:posOffset>
            </wp:positionH>
            <wp:positionV relativeFrom="paragraph">
              <wp:posOffset>276860</wp:posOffset>
            </wp:positionV>
            <wp:extent cx="1377315" cy="1327785"/>
            <wp:effectExtent l="0" t="0" r="0" b="5715"/>
            <wp:wrapTight wrapText="bothSides">
              <wp:wrapPolygon edited="0">
                <wp:start x="0" y="0"/>
                <wp:lineTo x="0" y="21383"/>
                <wp:lineTo x="21212" y="21383"/>
                <wp:lineTo x="21212"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7315" cy="1327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3510">
        <w:rPr>
          <w:sz w:val="36"/>
        </w:rPr>
        <w:t>All but one of the markets that use Nielsen's Local People Meters will have to wait until January for the portable versions. The new metric rollout was expected in the fall but was delayed to give Nielsen more time to work out some complications, such as moving from transaction-based to impression-based ratings.</w:t>
      </w:r>
    </w:p>
    <w:p w:rsidR="00AD3510" w:rsidRPr="00AD3510" w:rsidRDefault="00AD3510" w:rsidP="00AD3510">
      <w:pPr>
        <w:jc w:val="right"/>
        <w:rPr>
          <w:b/>
          <w:i/>
          <w:color w:val="3399FF"/>
          <w:sz w:val="36"/>
        </w:rPr>
      </w:pPr>
      <w:r w:rsidRPr="00AD3510">
        <w:rPr>
          <w:b/>
          <w:i/>
          <w:color w:val="3399FF"/>
          <w:sz w:val="36"/>
        </w:rPr>
        <w:t>TVNewsChec</w:t>
      </w:r>
      <w:r w:rsidRPr="00AD3510">
        <w:rPr>
          <w:b/>
          <w:i/>
          <w:color w:val="3399FF"/>
          <w:sz w:val="36"/>
        </w:rPr>
        <w:t xml:space="preserve">k (free registration) 11/28/18  </w:t>
      </w:r>
    </w:p>
    <w:p w:rsidR="00AD3510" w:rsidRDefault="00AD3510">
      <w:hyperlink r:id="rId6" w:history="1">
        <w:r w:rsidRPr="00A939B2">
          <w:rPr>
            <w:rStyle w:val="Hyperlink"/>
          </w:rPr>
          <w:t>https://tvnewscheck.com/article/226021/waiting-game-better-ratings-continues/</w:t>
        </w:r>
      </w:hyperlink>
    </w:p>
    <w:p w:rsidR="00AD3510" w:rsidRDefault="00AD3510">
      <w:r>
        <w:t>Image credit:</w:t>
      </w:r>
    </w:p>
    <w:p w:rsidR="00AD3510" w:rsidRDefault="00AD3510">
      <w:hyperlink r:id="rId7" w:history="1">
        <w:r w:rsidRPr="00A939B2">
          <w:rPr>
            <w:rStyle w:val="Hyperlink"/>
          </w:rPr>
          <w:t>https://upload.wikimedia.org/wikipedia/commons/f/f8/Arbitron_Portable_People_Meter.jpg</w:t>
        </w:r>
      </w:hyperlink>
    </w:p>
    <w:p w:rsidR="00AD3510" w:rsidRDefault="00AD3510"/>
    <w:p w:rsidR="00AD3510" w:rsidRDefault="00AD3510"/>
    <w:sectPr w:rsidR="00AD3510"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510"/>
    <w:rsid w:val="00194E35"/>
    <w:rsid w:val="00226A80"/>
    <w:rsid w:val="00A90A24"/>
    <w:rsid w:val="00AD3510"/>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3510"/>
    <w:rPr>
      <w:color w:val="0000FF" w:themeColor="hyperlink"/>
      <w:u w:val="single"/>
    </w:rPr>
  </w:style>
  <w:style w:type="paragraph" w:styleId="BalloonText">
    <w:name w:val="Balloon Text"/>
    <w:basedOn w:val="Normal"/>
    <w:link w:val="BalloonTextChar"/>
    <w:uiPriority w:val="99"/>
    <w:semiHidden/>
    <w:unhideWhenUsed/>
    <w:rsid w:val="00AD35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5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3510"/>
    <w:rPr>
      <w:color w:val="0000FF" w:themeColor="hyperlink"/>
      <w:u w:val="single"/>
    </w:rPr>
  </w:style>
  <w:style w:type="paragraph" w:styleId="BalloonText">
    <w:name w:val="Balloon Text"/>
    <w:basedOn w:val="Normal"/>
    <w:link w:val="BalloonTextChar"/>
    <w:uiPriority w:val="99"/>
    <w:semiHidden/>
    <w:unhideWhenUsed/>
    <w:rsid w:val="00AD35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5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pload.wikimedia.org/wikipedia/commons/f/f8/Arbitron_Portable_People_Meter.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vnewscheck.com/article/226021/waiting-game-better-ratings-continue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119</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2018-11-29T19:22:00Z</dcterms:created>
  <dcterms:modified xsi:type="dcterms:W3CDTF">2018-11-29T19:28:00Z</dcterms:modified>
</cp:coreProperties>
</file>