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E2" w:rsidRPr="004D0202" w:rsidRDefault="00416AF6" w:rsidP="00A24DF3">
      <w:pPr>
        <w:ind w:right="-110"/>
        <w:rPr>
          <w:rFonts w:ascii="Khmer UI" w:hAnsi="Khmer UI" w:cs="Khmer UI"/>
          <w:sz w:val="24"/>
          <w:szCs w:val="24"/>
        </w:rPr>
      </w:pPr>
      <w:r w:rsidRPr="004D0202">
        <w:rPr>
          <w:rFonts w:ascii="Khmer UI" w:hAnsi="Khmer UI" w:cs="Khmer UI"/>
          <w:b/>
          <w:sz w:val="32"/>
          <w:szCs w:val="32"/>
        </w:rPr>
        <w:t>Reporter Zero</w:t>
      </w:r>
      <w:r w:rsidR="00A24DF3">
        <w:rPr>
          <w:rFonts w:ascii="Khmer UI" w:hAnsi="Khmer UI" w:cs="Khmer UI"/>
        </w:rPr>
        <w:t xml:space="preserve">, </w:t>
      </w:r>
      <w:r w:rsidR="00A24DF3">
        <w:rPr>
          <w:rFonts w:ascii="Khmer UI" w:hAnsi="Khmer UI" w:cs="Khmer UI"/>
          <w:sz w:val="24"/>
          <w:szCs w:val="24"/>
        </w:rPr>
        <w:t>a film by Carrie Lozano, is</w:t>
      </w:r>
      <w:r w:rsidRPr="004D0202">
        <w:rPr>
          <w:rFonts w:ascii="Khmer UI" w:hAnsi="Khmer UI" w:cs="Khmer UI"/>
          <w:sz w:val="24"/>
          <w:szCs w:val="24"/>
        </w:rPr>
        <w:t xml:space="preserve"> the story of maverick journalist Randy Shilts and his </w:t>
      </w:r>
      <w:r w:rsidR="00A24DF3">
        <w:rPr>
          <w:rFonts w:ascii="Khmer UI" w:hAnsi="Khmer UI" w:cs="Khmer UI"/>
          <w:sz w:val="24"/>
          <w:szCs w:val="24"/>
        </w:rPr>
        <w:t>g</w:t>
      </w:r>
      <w:r w:rsidRPr="004D0202">
        <w:rPr>
          <w:rFonts w:ascii="Khmer UI" w:hAnsi="Khmer UI" w:cs="Khmer UI"/>
          <w:sz w:val="24"/>
          <w:szCs w:val="24"/>
        </w:rPr>
        <w:t>roundbreaki</w:t>
      </w:r>
      <w:r w:rsidR="00A24DF3">
        <w:rPr>
          <w:rFonts w:ascii="Khmer UI" w:hAnsi="Khmer UI" w:cs="Khmer UI"/>
          <w:sz w:val="24"/>
          <w:szCs w:val="24"/>
        </w:rPr>
        <w:t>ng coverage of the AIDS crisis.</w:t>
      </w:r>
    </w:p>
    <w:p w:rsidR="00E2226F" w:rsidRPr="004D0202" w:rsidRDefault="00FE3E6F">
      <w:pPr>
        <w:rPr>
          <w:rFonts w:ascii="Khmer UI" w:hAnsi="Khmer UI" w:cs="Khmer UI"/>
        </w:rPr>
      </w:pPr>
      <w:r w:rsidRPr="004D0202">
        <w:rPr>
          <w:rFonts w:ascii="Khmer UI" w:hAnsi="Khmer UI" w:cs="Khmer UI"/>
        </w:rPr>
        <w:t>There is a customary belie</w:t>
      </w:r>
      <w:r w:rsidR="00133140">
        <w:rPr>
          <w:rFonts w:ascii="Khmer UI" w:hAnsi="Khmer UI" w:cs="Khmer UI"/>
        </w:rPr>
        <w:t>f (a practice of what is proper</w:t>
      </w:r>
      <w:r w:rsidRPr="004D0202">
        <w:rPr>
          <w:rFonts w:ascii="Khmer UI" w:hAnsi="Khmer UI" w:cs="Khmer UI"/>
        </w:rPr>
        <w:t xml:space="preserve">) in the news industry that you should not report on stories that you are directly involved in. </w:t>
      </w:r>
      <w:r w:rsidR="002012A0">
        <w:rPr>
          <w:rFonts w:ascii="Khmer UI" w:hAnsi="Khmer UI" w:cs="Khmer UI"/>
        </w:rPr>
        <w:t xml:space="preserve">Randy Shilts </w:t>
      </w:r>
      <w:r w:rsidR="002012A0" w:rsidRPr="0013587D">
        <w:rPr>
          <w:rFonts w:ascii="Khmer UI" w:hAnsi="Khmer UI" w:cs="Khmer UI"/>
          <w:b/>
        </w:rPr>
        <w:t>was</w:t>
      </w:r>
      <w:r w:rsidR="002012A0">
        <w:rPr>
          <w:rFonts w:ascii="Khmer UI" w:hAnsi="Khmer UI" w:cs="Khmer UI"/>
        </w:rPr>
        <w:t xml:space="preserve"> involved in the story he covered and was criticized by some as being too close to the </w:t>
      </w:r>
      <w:r w:rsidR="00ED40DC">
        <w:rPr>
          <w:rFonts w:ascii="Khmer UI" w:hAnsi="Khmer UI" w:cs="Khmer UI"/>
        </w:rPr>
        <w:t>unfolding AIDS crisis in San Francisco during the 1980s.</w:t>
      </w:r>
    </w:p>
    <w:p w:rsidR="005C52CE" w:rsidRDefault="00FE3E6F" w:rsidP="002012A0">
      <w:pPr>
        <w:contextualSpacing/>
        <w:rPr>
          <w:rFonts w:ascii="Khmer UI" w:hAnsi="Khmer UI" w:cs="Khmer UI"/>
        </w:rPr>
      </w:pPr>
      <w:r w:rsidRPr="004D0202">
        <w:rPr>
          <w:rFonts w:ascii="Khmer UI" w:hAnsi="Khmer UI" w:cs="Khmer UI"/>
        </w:rPr>
        <w:t>This is an exercise in ethical decision-making. Specifically</w:t>
      </w:r>
      <w:r w:rsidR="00E2226F" w:rsidRPr="004D0202">
        <w:rPr>
          <w:rFonts w:ascii="Khmer UI" w:hAnsi="Khmer UI" w:cs="Khmer UI"/>
        </w:rPr>
        <w:t>,</w:t>
      </w:r>
      <w:r w:rsidRPr="004D0202">
        <w:rPr>
          <w:rFonts w:ascii="Khmer UI" w:hAnsi="Khmer UI" w:cs="Khmer UI"/>
        </w:rPr>
        <w:t xml:space="preserve"> this is </w:t>
      </w:r>
      <w:r w:rsidR="00E2226F" w:rsidRPr="004D0202">
        <w:rPr>
          <w:rFonts w:ascii="Khmer UI" w:hAnsi="Khmer UI" w:cs="Khmer UI"/>
        </w:rPr>
        <w:t>to determine your position on the issue</w:t>
      </w:r>
      <w:r w:rsidR="005C52CE">
        <w:rPr>
          <w:rFonts w:ascii="Khmer UI" w:hAnsi="Khmer UI" w:cs="Khmer UI"/>
        </w:rPr>
        <w:t xml:space="preserve">. You must use the </w:t>
      </w:r>
      <w:r w:rsidR="005C52CE" w:rsidRPr="005C52CE">
        <w:rPr>
          <w:rFonts w:ascii="Khmer UI" w:hAnsi="Khmer UI" w:cs="Khmer UI"/>
          <w:b/>
        </w:rPr>
        <w:t>Potter</w:t>
      </w:r>
      <w:r w:rsidR="00A24DF3">
        <w:rPr>
          <w:rFonts w:ascii="Khmer UI" w:hAnsi="Khmer UI" w:cs="Khmer UI"/>
          <w:b/>
        </w:rPr>
        <w:t>’s</w:t>
      </w:r>
      <w:r w:rsidR="005C52CE" w:rsidRPr="005C52CE">
        <w:rPr>
          <w:rFonts w:ascii="Khmer UI" w:hAnsi="Khmer UI" w:cs="Khmer UI"/>
          <w:b/>
        </w:rPr>
        <w:t xml:space="preserve"> Box</w:t>
      </w:r>
      <w:r w:rsidR="005C52CE">
        <w:rPr>
          <w:rFonts w:ascii="Khmer UI" w:hAnsi="Khmer UI" w:cs="Khmer UI"/>
        </w:rPr>
        <w:t xml:space="preserve"> to complete the assignment. </w:t>
      </w:r>
      <w:r w:rsidR="00761F6A">
        <w:rPr>
          <w:rFonts w:ascii="Khmer UI" w:hAnsi="Khmer UI" w:cs="Khmer UI"/>
        </w:rPr>
        <w:t xml:space="preserve">Read your </w:t>
      </w:r>
      <w:r w:rsidR="00BF56B7">
        <w:rPr>
          <w:rFonts w:ascii="Khmer UI" w:hAnsi="Khmer UI" w:cs="Khmer UI"/>
        </w:rPr>
        <w:t>class</w:t>
      </w:r>
      <w:r w:rsidR="005C52CE">
        <w:rPr>
          <w:rFonts w:ascii="Khmer UI" w:hAnsi="Khmer UI" w:cs="Khmer UI"/>
        </w:rPr>
        <w:t xml:space="preserve"> text </w:t>
      </w:r>
      <w:r w:rsidR="00761F6A">
        <w:rPr>
          <w:rFonts w:ascii="Khmer UI" w:hAnsi="Khmer UI" w:cs="Khmer UI"/>
        </w:rPr>
        <w:t xml:space="preserve">for </w:t>
      </w:r>
      <w:r w:rsidR="00A24DF3">
        <w:rPr>
          <w:rFonts w:ascii="Khmer UI" w:hAnsi="Khmer UI" w:cs="Khmer UI"/>
        </w:rPr>
        <w:t xml:space="preserve">detailed </w:t>
      </w:r>
      <w:r w:rsidR="00761F6A">
        <w:rPr>
          <w:rFonts w:ascii="Khmer UI" w:hAnsi="Khmer UI" w:cs="Khmer UI"/>
        </w:rPr>
        <w:t xml:space="preserve">instructions on using </w:t>
      </w:r>
      <w:r w:rsidR="005C52CE">
        <w:rPr>
          <w:rFonts w:ascii="Khmer UI" w:hAnsi="Khmer UI" w:cs="Khmer UI"/>
        </w:rPr>
        <w:t>the Potter</w:t>
      </w:r>
      <w:r w:rsidR="00A24DF3">
        <w:rPr>
          <w:rFonts w:ascii="Khmer UI" w:hAnsi="Khmer UI" w:cs="Khmer UI"/>
        </w:rPr>
        <w:t>’s</w:t>
      </w:r>
      <w:r w:rsidR="005C52CE">
        <w:rPr>
          <w:rFonts w:ascii="Khmer UI" w:hAnsi="Khmer UI" w:cs="Khmer UI"/>
        </w:rPr>
        <w:t xml:space="preserve"> Box. </w:t>
      </w:r>
    </w:p>
    <w:p w:rsidR="005C52CE" w:rsidRDefault="005C52CE" w:rsidP="002012A0">
      <w:pPr>
        <w:contextualSpacing/>
        <w:rPr>
          <w:rFonts w:ascii="Khmer UI" w:hAnsi="Khmer UI" w:cs="Khmer UI"/>
        </w:rPr>
      </w:pPr>
    </w:p>
    <w:p w:rsidR="00BF56B7" w:rsidRDefault="00761F6A" w:rsidP="002012A0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  <w:noProof/>
        </w:rPr>
        <w:drawing>
          <wp:anchor distT="0" distB="0" distL="114300" distR="114300" simplePos="0" relativeHeight="251659264" behindDoc="1" locked="0" layoutInCell="1" allowOverlap="1" wp14:anchorId="0B1DEE82" wp14:editId="1653B4D1">
            <wp:simplePos x="0" y="0"/>
            <wp:positionH relativeFrom="column">
              <wp:posOffset>1945005</wp:posOffset>
            </wp:positionH>
            <wp:positionV relativeFrom="paragraph">
              <wp:posOffset>736600</wp:posOffset>
            </wp:positionV>
            <wp:extent cx="1844675" cy="1732915"/>
            <wp:effectExtent l="0" t="0" r="3175" b="635"/>
            <wp:wrapTight wrapText="bothSides">
              <wp:wrapPolygon edited="0">
                <wp:start x="0" y="0"/>
                <wp:lineTo x="0" y="21370"/>
                <wp:lineTo x="21414" y="21370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ter-box.jp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2CE">
        <w:rPr>
          <w:rFonts w:ascii="Khmer UI" w:hAnsi="Khmer UI" w:cs="Khmer UI"/>
        </w:rPr>
        <w:t>Using the Potter</w:t>
      </w:r>
      <w:r w:rsidR="00A24DF3">
        <w:rPr>
          <w:rFonts w:ascii="Khmer UI" w:hAnsi="Khmer UI" w:cs="Khmer UI"/>
        </w:rPr>
        <w:t>’s</w:t>
      </w:r>
      <w:r w:rsidR="005C52CE">
        <w:rPr>
          <w:rFonts w:ascii="Khmer UI" w:hAnsi="Khmer UI" w:cs="Khmer UI"/>
        </w:rPr>
        <w:t xml:space="preserve"> box you first provide extensive details to </w:t>
      </w:r>
      <w:r w:rsidR="005C52CE" w:rsidRPr="00761F6A">
        <w:rPr>
          <w:rFonts w:ascii="Khmer UI" w:hAnsi="Khmer UI" w:cs="Khmer UI"/>
          <w:b/>
        </w:rPr>
        <w:t>define</w:t>
      </w:r>
      <w:r w:rsidR="005C52CE">
        <w:rPr>
          <w:rFonts w:ascii="Khmer UI" w:hAnsi="Khmer UI" w:cs="Khmer UI"/>
        </w:rPr>
        <w:t xml:space="preserve"> the situation</w:t>
      </w:r>
      <w:r>
        <w:rPr>
          <w:rFonts w:ascii="Khmer UI" w:hAnsi="Khmer UI" w:cs="Khmer UI"/>
        </w:rPr>
        <w:t>. F</w:t>
      </w:r>
      <w:r w:rsidR="005C52CE">
        <w:rPr>
          <w:rFonts w:ascii="Khmer UI" w:hAnsi="Khmer UI" w:cs="Khmer UI"/>
        </w:rPr>
        <w:t>or this assignment it concerns Randy Shilts</w:t>
      </w:r>
      <w:r>
        <w:rPr>
          <w:rFonts w:ascii="Khmer UI" w:hAnsi="Khmer UI" w:cs="Khmer UI"/>
        </w:rPr>
        <w:t xml:space="preserve"> and his groundbreaking coverage of the AIDS crisis.</w:t>
      </w:r>
      <w:r w:rsidR="00BF56B7">
        <w:rPr>
          <w:rFonts w:ascii="Khmer UI" w:hAnsi="Khmer UI" w:cs="Khmer UI"/>
        </w:rPr>
        <w:t xml:space="preserve"> Take notes from the class discussion of the “definition” to include in your report. </w:t>
      </w:r>
      <w:bookmarkStart w:id="0" w:name="_GoBack"/>
      <w:bookmarkEnd w:id="0"/>
    </w:p>
    <w:p w:rsidR="00BF56B7" w:rsidRDefault="00BF56B7" w:rsidP="002012A0">
      <w:pPr>
        <w:contextualSpacing/>
        <w:rPr>
          <w:rFonts w:ascii="Khmer UI" w:hAnsi="Khmer UI" w:cs="Khmer UI"/>
        </w:rPr>
      </w:pPr>
    </w:p>
    <w:p w:rsidR="00BF56B7" w:rsidRDefault="00761F6A" w:rsidP="002012A0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Second, define and discuss the </w:t>
      </w:r>
      <w:r w:rsidRPr="00761F6A">
        <w:rPr>
          <w:rFonts w:ascii="Khmer UI" w:hAnsi="Khmer UI" w:cs="Khmer UI"/>
          <w:b/>
        </w:rPr>
        <w:t>values</w:t>
      </w:r>
      <w:r>
        <w:rPr>
          <w:rFonts w:ascii="Khmer UI" w:hAnsi="Khmer UI" w:cs="Khmer UI"/>
        </w:rPr>
        <w:t>. These values are found in the Society of Professional Journalists code</w:t>
      </w:r>
      <w:r w:rsidR="00A24DF3">
        <w:rPr>
          <w:rFonts w:ascii="Khmer UI" w:hAnsi="Khmer UI" w:cs="Khmer UI"/>
        </w:rPr>
        <w:t xml:space="preserve">, </w:t>
      </w:r>
      <w:r>
        <w:rPr>
          <w:rFonts w:ascii="Khmer UI" w:hAnsi="Khmer UI" w:cs="Khmer UI"/>
        </w:rPr>
        <w:t>reprinted in your book</w:t>
      </w:r>
      <w:r w:rsidR="00BF56B7">
        <w:rPr>
          <w:rFonts w:ascii="Khmer UI" w:hAnsi="Khmer UI" w:cs="Khmer UI"/>
        </w:rPr>
        <w:t xml:space="preserve"> and available online at </w:t>
      </w:r>
      <w:hyperlink r:id="rId8" w:history="1">
        <w:r w:rsidR="00BF56B7" w:rsidRPr="00A7265F">
          <w:rPr>
            <w:rStyle w:val="Hyperlink"/>
            <w:rFonts w:ascii="Khmer UI" w:hAnsi="Khmer UI" w:cs="Khmer UI"/>
          </w:rPr>
          <w:t>https://www.spj.org/</w:t>
        </w:r>
      </w:hyperlink>
      <w:r w:rsidR="00BF56B7">
        <w:rPr>
          <w:rFonts w:ascii="Khmer UI" w:hAnsi="Khmer UI" w:cs="Khmer UI"/>
        </w:rPr>
        <w:t xml:space="preserve">. You must use between 3 – 4 values in your response. </w:t>
      </w:r>
      <w:r>
        <w:rPr>
          <w:rFonts w:ascii="Khmer UI" w:hAnsi="Khmer UI" w:cs="Khmer UI"/>
        </w:rPr>
        <w:t xml:space="preserve">You can </w:t>
      </w:r>
      <w:r w:rsidR="00A24DF3">
        <w:rPr>
          <w:rFonts w:ascii="Khmer UI" w:hAnsi="Khmer UI" w:cs="Khmer UI"/>
        </w:rPr>
        <w:t xml:space="preserve">also </w:t>
      </w:r>
      <w:r>
        <w:rPr>
          <w:rFonts w:ascii="Khmer UI" w:hAnsi="Khmer UI" w:cs="Khmer UI"/>
        </w:rPr>
        <w:t>consult with other appropriate news codes</w:t>
      </w:r>
      <w:r w:rsidR="00BF56B7">
        <w:rPr>
          <w:rFonts w:ascii="Khmer UI" w:hAnsi="Khmer UI" w:cs="Khmer UI"/>
        </w:rPr>
        <w:t xml:space="preserve"> but if you do you must identify them in the report</w:t>
      </w:r>
      <w:r>
        <w:rPr>
          <w:rFonts w:ascii="Khmer UI" w:hAnsi="Khmer UI" w:cs="Khmer UI"/>
        </w:rPr>
        <w:t xml:space="preserve">. </w:t>
      </w:r>
      <w:r w:rsidR="00F20F78">
        <w:rPr>
          <w:rFonts w:ascii="Khmer UI" w:hAnsi="Khmer UI" w:cs="Khmer UI"/>
        </w:rPr>
        <w:t xml:space="preserve">It is important that your answer recognizes his </w:t>
      </w:r>
      <w:r w:rsidR="00F20F78" w:rsidRPr="00762657">
        <w:rPr>
          <w:rFonts w:ascii="Khmer UI" w:hAnsi="Khmer UI" w:cs="Khmer UI"/>
          <w:u w:val="single"/>
        </w:rPr>
        <w:t>abiding by</w:t>
      </w:r>
      <w:r w:rsidR="00F20F78">
        <w:rPr>
          <w:rFonts w:ascii="Khmer UI" w:hAnsi="Khmer UI" w:cs="Khmer UI"/>
        </w:rPr>
        <w:t xml:space="preserve"> and </w:t>
      </w:r>
      <w:r w:rsidR="00F20F78" w:rsidRPr="00762657">
        <w:rPr>
          <w:rFonts w:ascii="Khmer UI" w:hAnsi="Khmer UI" w:cs="Khmer UI"/>
          <w:u w:val="single"/>
        </w:rPr>
        <w:t>violating</w:t>
      </w:r>
      <w:r w:rsidR="00F20F78">
        <w:rPr>
          <w:rFonts w:ascii="Khmer UI" w:hAnsi="Khmer UI" w:cs="Khmer UI"/>
        </w:rPr>
        <w:t xml:space="preserve"> the SPJ code. </w:t>
      </w:r>
    </w:p>
    <w:p w:rsidR="00BF56B7" w:rsidRDefault="00BF56B7" w:rsidP="002012A0">
      <w:pPr>
        <w:contextualSpacing/>
        <w:rPr>
          <w:rFonts w:ascii="Khmer UI" w:hAnsi="Khmer UI" w:cs="Khmer UI"/>
        </w:rPr>
      </w:pPr>
    </w:p>
    <w:p w:rsidR="00BF56B7" w:rsidRDefault="00761F6A" w:rsidP="002012A0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Third, identify and discuss the appropriate </w:t>
      </w:r>
      <w:r w:rsidRPr="00761F6A">
        <w:rPr>
          <w:rFonts w:ascii="Khmer UI" w:hAnsi="Khmer UI" w:cs="Khmer UI"/>
          <w:b/>
        </w:rPr>
        <w:t>principles</w:t>
      </w:r>
      <w:r>
        <w:rPr>
          <w:rFonts w:ascii="Khmer UI" w:hAnsi="Khmer UI" w:cs="Khmer UI"/>
        </w:rPr>
        <w:t xml:space="preserve"> that you believe are important to this matter. The book reprints information on the ethical principles. </w:t>
      </w:r>
      <w:r w:rsidR="00BF56B7">
        <w:rPr>
          <w:rFonts w:ascii="Khmer UI" w:hAnsi="Khmer UI" w:cs="Khmer UI"/>
        </w:rPr>
        <w:t xml:space="preserve">You must use between 2 – 3 principles. </w:t>
      </w:r>
      <w:r w:rsidR="00F20F78" w:rsidRPr="00F20F78">
        <w:rPr>
          <w:rFonts w:ascii="Khmer UI" w:hAnsi="Khmer UI" w:cs="Khmer UI"/>
        </w:rPr>
        <w:t xml:space="preserve">It is important that your answer recognizes his </w:t>
      </w:r>
      <w:r w:rsidR="00F20F78" w:rsidRPr="00762657">
        <w:rPr>
          <w:rFonts w:ascii="Khmer UI" w:hAnsi="Khmer UI" w:cs="Khmer UI"/>
          <w:u w:val="single"/>
        </w:rPr>
        <w:t>abiding by</w:t>
      </w:r>
      <w:r w:rsidR="00F20F78" w:rsidRPr="00F20F78">
        <w:rPr>
          <w:rFonts w:ascii="Khmer UI" w:hAnsi="Khmer UI" w:cs="Khmer UI"/>
        </w:rPr>
        <w:t xml:space="preserve"> and </w:t>
      </w:r>
      <w:r w:rsidR="00F20F78" w:rsidRPr="00762657">
        <w:rPr>
          <w:rFonts w:ascii="Khmer UI" w:hAnsi="Khmer UI" w:cs="Khmer UI"/>
          <w:u w:val="single"/>
        </w:rPr>
        <w:t>violating</w:t>
      </w:r>
      <w:r w:rsidR="00F20F78" w:rsidRPr="00F20F78">
        <w:rPr>
          <w:rFonts w:ascii="Khmer UI" w:hAnsi="Khmer UI" w:cs="Khmer UI"/>
        </w:rPr>
        <w:t xml:space="preserve"> the </w:t>
      </w:r>
      <w:r w:rsidR="00F20F78">
        <w:rPr>
          <w:rFonts w:ascii="Khmer UI" w:hAnsi="Khmer UI" w:cs="Khmer UI"/>
        </w:rPr>
        <w:t>ethical principles</w:t>
      </w:r>
      <w:r w:rsidR="00F20F78" w:rsidRPr="00F20F78">
        <w:rPr>
          <w:rFonts w:ascii="Khmer UI" w:hAnsi="Khmer UI" w:cs="Khmer UI"/>
        </w:rPr>
        <w:t>.</w:t>
      </w:r>
    </w:p>
    <w:p w:rsidR="00BF56B7" w:rsidRDefault="00BF56B7" w:rsidP="002012A0">
      <w:pPr>
        <w:contextualSpacing/>
        <w:rPr>
          <w:rFonts w:ascii="Khmer UI" w:hAnsi="Khmer UI" w:cs="Khmer UI"/>
        </w:rPr>
      </w:pPr>
    </w:p>
    <w:p w:rsidR="00F20F78" w:rsidRDefault="00F20F78" w:rsidP="002012A0">
      <w:pPr>
        <w:contextualSpacing/>
        <w:rPr>
          <w:rFonts w:ascii="Khmer UI" w:hAnsi="Khmer UI" w:cs="Khmer UI"/>
        </w:rPr>
      </w:pPr>
    </w:p>
    <w:p w:rsidR="00761F6A" w:rsidRDefault="00761F6A" w:rsidP="002012A0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Fourth, identify and explain the </w:t>
      </w:r>
      <w:r w:rsidRPr="00761F6A">
        <w:rPr>
          <w:rFonts w:ascii="Khmer UI" w:hAnsi="Khmer UI" w:cs="Khmer UI"/>
          <w:b/>
        </w:rPr>
        <w:t>loyalties</w:t>
      </w:r>
      <w:r>
        <w:rPr>
          <w:rFonts w:ascii="Khmer UI" w:hAnsi="Khmer UI" w:cs="Khmer UI"/>
        </w:rPr>
        <w:t xml:space="preserve"> Shilts had to consider in his effort to cover the AIDS crisis in San Francisco. </w:t>
      </w:r>
      <w:r w:rsidR="00BF56B7">
        <w:rPr>
          <w:rFonts w:ascii="Khmer UI" w:hAnsi="Khmer UI" w:cs="Khmer UI"/>
        </w:rPr>
        <w:t xml:space="preserve">You will need to identify and explain at least 3 loyalties but 5 would be an effort toward an outstanding answer. </w:t>
      </w:r>
    </w:p>
    <w:p w:rsidR="00761F6A" w:rsidRDefault="00761F6A" w:rsidP="002012A0">
      <w:pPr>
        <w:contextualSpacing/>
        <w:rPr>
          <w:rFonts w:ascii="Khmer UI" w:hAnsi="Khmer UI" w:cs="Khmer UI"/>
        </w:rPr>
      </w:pPr>
    </w:p>
    <w:p w:rsidR="00F20F78" w:rsidRPr="00C60D30" w:rsidRDefault="00C60D30" w:rsidP="00761F6A">
      <w:pPr>
        <w:contextualSpacing/>
        <w:rPr>
          <w:rFonts w:ascii="Khmer UI" w:hAnsi="Khmer UI" w:cs="Khmer UI"/>
        </w:rPr>
      </w:pPr>
      <w:r w:rsidRPr="00C60D30">
        <w:rPr>
          <w:rFonts w:ascii="Khmer UI" w:hAnsi="Khmer UI" w:cs="Khmer UI"/>
        </w:rPr>
        <w:t>Once you complete all four parts of the Potter’s Box you can now answer the two questions with your statement on the issue.</w:t>
      </w:r>
    </w:p>
    <w:p w:rsidR="00C60D30" w:rsidRDefault="00C60D30" w:rsidP="00761F6A">
      <w:pPr>
        <w:contextualSpacing/>
        <w:rPr>
          <w:rFonts w:ascii="Khmer UI" w:hAnsi="Khmer UI" w:cs="Khmer UI"/>
          <w:sz w:val="16"/>
        </w:rPr>
      </w:pPr>
    </w:p>
    <w:p w:rsidR="00C60D30" w:rsidRDefault="00C60D30" w:rsidP="00761F6A">
      <w:pPr>
        <w:contextualSpacing/>
        <w:rPr>
          <w:rFonts w:ascii="Khmer UI" w:hAnsi="Khmer UI" w:cs="Khmer UI"/>
          <w:sz w:val="16"/>
        </w:rPr>
      </w:pPr>
    </w:p>
    <w:p w:rsidR="00F20F78" w:rsidRDefault="00F20F78" w:rsidP="00761F6A">
      <w:pPr>
        <w:contextualSpacing/>
        <w:rPr>
          <w:rFonts w:ascii="Khmer UI" w:hAnsi="Khmer UI" w:cs="Khmer UI"/>
          <w:sz w:val="16"/>
        </w:rPr>
      </w:pPr>
    </w:p>
    <w:p w:rsidR="00F20F78" w:rsidRDefault="00F20F78" w:rsidP="00761F6A">
      <w:pPr>
        <w:contextualSpacing/>
        <w:rPr>
          <w:rFonts w:ascii="Khmer UI" w:hAnsi="Khmer UI" w:cs="Khmer UI"/>
          <w:sz w:val="16"/>
        </w:rPr>
      </w:pPr>
      <w:r w:rsidRPr="004D0202">
        <w:rPr>
          <w:rFonts w:ascii="Khmer UI" w:hAnsi="Khmer UI" w:cs="Khmer UI"/>
          <w:b/>
          <w:noProof/>
        </w:rPr>
        <w:drawing>
          <wp:anchor distT="0" distB="0" distL="114300" distR="114300" simplePos="0" relativeHeight="251658240" behindDoc="1" locked="0" layoutInCell="1" allowOverlap="1" wp14:anchorId="00C221AC" wp14:editId="3292874C">
            <wp:simplePos x="0" y="0"/>
            <wp:positionH relativeFrom="column">
              <wp:posOffset>91440</wp:posOffset>
            </wp:positionH>
            <wp:positionV relativeFrom="paragraph">
              <wp:posOffset>22225</wp:posOffset>
            </wp:positionV>
            <wp:extent cx="1584325" cy="1985645"/>
            <wp:effectExtent l="0" t="0" r="0" b="0"/>
            <wp:wrapSquare wrapText="bothSides"/>
            <wp:docPr id="1" name="Picture 1" descr="http://upload.wikimedia.org/wikipedia/en/b/ba/Randy_Shilts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b/ba/Randy_Shilts_19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F78" w:rsidRDefault="00F20F78" w:rsidP="00761F6A">
      <w:pPr>
        <w:contextualSpacing/>
        <w:rPr>
          <w:rFonts w:ascii="Khmer UI" w:hAnsi="Khmer UI" w:cs="Khmer UI"/>
          <w:sz w:val="16"/>
        </w:rPr>
      </w:pPr>
    </w:p>
    <w:p w:rsidR="00BF56B7" w:rsidRPr="00F20F78" w:rsidRDefault="00F20F78" w:rsidP="00761F6A">
      <w:pPr>
        <w:contextualSpacing/>
        <w:rPr>
          <w:rFonts w:ascii="Khmer UI" w:hAnsi="Khmer UI" w:cs="Khmer UI"/>
          <w:sz w:val="16"/>
        </w:rPr>
      </w:pPr>
      <w:r w:rsidRPr="00F20F78">
        <w:rPr>
          <w:rFonts w:ascii="Khmer UI" w:hAnsi="Khmer UI" w:cs="Khmer UI"/>
          <w:sz w:val="16"/>
        </w:rPr>
        <w:t xml:space="preserve">Image credit:  </w:t>
      </w:r>
      <w:hyperlink r:id="rId10" w:history="1">
        <w:r w:rsidRPr="00F20F78">
          <w:rPr>
            <w:rStyle w:val="Hyperlink"/>
            <w:rFonts w:ascii="Khmer UI" w:hAnsi="Khmer UI" w:cs="Khmer UI"/>
            <w:sz w:val="16"/>
          </w:rPr>
          <w:t>http://www.reporterzero.com/images/reporter_zero_shilts.jpg</w:t>
        </w:r>
      </w:hyperlink>
    </w:p>
    <w:p w:rsidR="00F20F78" w:rsidRDefault="00F20F78" w:rsidP="00761F6A">
      <w:pPr>
        <w:contextualSpacing/>
        <w:rPr>
          <w:rFonts w:ascii="Khmer UI" w:hAnsi="Khmer UI" w:cs="Khmer UI"/>
        </w:rPr>
      </w:pPr>
    </w:p>
    <w:p w:rsidR="00F20F78" w:rsidRDefault="00F20F78" w:rsidP="00761F6A">
      <w:pPr>
        <w:contextualSpacing/>
        <w:rPr>
          <w:rFonts w:ascii="Khmer UI" w:hAnsi="Khmer UI" w:cs="Khmer UI"/>
        </w:rPr>
      </w:pPr>
    </w:p>
    <w:p w:rsidR="00F20F78" w:rsidRDefault="00F20F78" w:rsidP="00761F6A">
      <w:pPr>
        <w:contextualSpacing/>
        <w:rPr>
          <w:rFonts w:ascii="Khmer UI" w:hAnsi="Khmer UI" w:cs="Khmer UI"/>
        </w:rPr>
      </w:pPr>
    </w:p>
    <w:p w:rsidR="00F20F78" w:rsidRDefault="00F20F78" w:rsidP="00761F6A">
      <w:pPr>
        <w:contextualSpacing/>
        <w:rPr>
          <w:rFonts w:ascii="Khmer UI" w:hAnsi="Khmer UI" w:cs="Khmer UI"/>
        </w:rPr>
      </w:pPr>
    </w:p>
    <w:p w:rsidR="00F20F78" w:rsidRDefault="00F20F78" w:rsidP="00761F6A">
      <w:pPr>
        <w:contextualSpacing/>
        <w:rPr>
          <w:rFonts w:ascii="Khmer UI" w:hAnsi="Khmer UI" w:cs="Khmer UI"/>
        </w:rPr>
      </w:pPr>
    </w:p>
    <w:p w:rsidR="00F20F78" w:rsidRPr="00F20F78" w:rsidRDefault="00F20F78" w:rsidP="00F20F78">
      <w:pPr>
        <w:contextualSpacing/>
        <w:jc w:val="right"/>
        <w:rPr>
          <w:rFonts w:ascii="Khmer UI" w:hAnsi="Khmer UI" w:cs="Khmer UI"/>
          <w:i/>
          <w:sz w:val="20"/>
        </w:rPr>
      </w:pPr>
      <w:r>
        <w:rPr>
          <w:rFonts w:ascii="Khmer UI" w:hAnsi="Khmer UI" w:cs="Khmer UI"/>
          <w:i/>
          <w:sz w:val="20"/>
        </w:rPr>
        <w:t>Continued….</w:t>
      </w:r>
    </w:p>
    <w:p w:rsidR="00F20F78" w:rsidRDefault="00F20F78" w:rsidP="00761F6A">
      <w:pPr>
        <w:contextualSpacing/>
        <w:rPr>
          <w:rFonts w:ascii="Khmer UI" w:hAnsi="Khmer UI" w:cs="Khmer UI"/>
        </w:rPr>
      </w:pPr>
    </w:p>
    <w:p w:rsidR="00BF56B7" w:rsidRDefault="00BF56B7" w:rsidP="00761F6A">
      <w:pPr>
        <w:contextualSpacing/>
        <w:rPr>
          <w:rFonts w:ascii="Khmer UI" w:hAnsi="Khmer UI" w:cs="Khmer UI"/>
        </w:rPr>
      </w:pPr>
    </w:p>
    <w:p w:rsidR="00C60D30" w:rsidRDefault="00C60D30" w:rsidP="00761F6A">
      <w:pPr>
        <w:contextualSpacing/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lastRenderedPageBreak/>
        <w:t>The two questions to answer:</w:t>
      </w:r>
    </w:p>
    <w:p w:rsidR="00C60D30" w:rsidRDefault="00C60D30" w:rsidP="00761F6A">
      <w:pPr>
        <w:contextualSpacing/>
        <w:rPr>
          <w:rFonts w:ascii="Khmer UI" w:hAnsi="Khmer UI" w:cs="Khmer UI"/>
          <w:b/>
        </w:rPr>
      </w:pPr>
    </w:p>
    <w:p w:rsidR="00BF56B7" w:rsidRDefault="00761F6A" w:rsidP="00761F6A">
      <w:pPr>
        <w:contextualSpacing/>
        <w:rPr>
          <w:rFonts w:ascii="Khmer UI" w:hAnsi="Khmer UI" w:cs="Khmer UI"/>
        </w:rPr>
      </w:pPr>
      <w:r w:rsidRPr="00C60D30">
        <w:rPr>
          <w:rFonts w:ascii="Khmer UI" w:hAnsi="Khmer UI" w:cs="Khmer UI"/>
          <w:b/>
        </w:rPr>
        <w:t xml:space="preserve">1 </w:t>
      </w:r>
      <w:r>
        <w:rPr>
          <w:rFonts w:ascii="Khmer UI" w:hAnsi="Khmer UI" w:cs="Khmer UI"/>
        </w:rPr>
        <w:t xml:space="preserve">- </w:t>
      </w:r>
      <w:r w:rsidR="00D03ECF" w:rsidRPr="00536456">
        <w:rPr>
          <w:rFonts w:ascii="Khmer UI" w:hAnsi="Khmer UI" w:cs="Khmer UI"/>
          <w:b/>
        </w:rPr>
        <w:t>Was it acceptable for Randy Shilts</w:t>
      </w:r>
      <w:r w:rsidR="00A24DF3">
        <w:rPr>
          <w:rFonts w:ascii="Khmer UI" w:hAnsi="Khmer UI" w:cs="Khmer UI"/>
          <w:b/>
        </w:rPr>
        <w:t xml:space="preserve">, who was </w:t>
      </w:r>
      <w:r w:rsidR="00D03ECF" w:rsidRPr="00536456">
        <w:rPr>
          <w:rFonts w:ascii="Khmer UI" w:hAnsi="Khmer UI" w:cs="Khmer UI"/>
          <w:b/>
        </w:rPr>
        <w:t>gay and HIV positive</w:t>
      </w:r>
      <w:r w:rsidR="00A24DF3">
        <w:rPr>
          <w:rFonts w:ascii="Khmer UI" w:hAnsi="Khmer UI" w:cs="Khmer UI"/>
          <w:b/>
        </w:rPr>
        <w:t xml:space="preserve">, </w:t>
      </w:r>
      <w:r w:rsidR="00D03ECF" w:rsidRPr="00536456">
        <w:rPr>
          <w:rFonts w:ascii="Khmer UI" w:hAnsi="Khmer UI" w:cs="Khmer UI"/>
          <w:b/>
        </w:rPr>
        <w:t>to be reporting on the story?</w:t>
      </w:r>
      <w:r w:rsidR="004D0202" w:rsidRPr="004D0202">
        <w:rPr>
          <w:rFonts w:ascii="Khmer UI" w:hAnsi="Khmer UI" w:cs="Khmer UI"/>
        </w:rPr>
        <w:t xml:space="preserve"> </w:t>
      </w:r>
      <w:r>
        <w:rPr>
          <w:rFonts w:ascii="Khmer UI" w:hAnsi="Khmer UI" w:cs="Khmer UI"/>
        </w:rPr>
        <w:t xml:space="preserve"> </w:t>
      </w:r>
    </w:p>
    <w:p w:rsidR="00BF56B7" w:rsidRDefault="00BF56B7" w:rsidP="00761F6A">
      <w:pPr>
        <w:contextualSpacing/>
        <w:rPr>
          <w:rFonts w:ascii="Khmer UI" w:hAnsi="Khmer UI" w:cs="Khmer UI"/>
        </w:rPr>
      </w:pPr>
    </w:p>
    <w:p w:rsidR="00BF56B7" w:rsidRDefault="00761F6A" w:rsidP="00761F6A">
      <w:pPr>
        <w:contextualSpacing/>
        <w:rPr>
          <w:rFonts w:ascii="Khmer UI" w:hAnsi="Khmer UI" w:cs="Khmer UI"/>
        </w:rPr>
      </w:pPr>
      <w:r w:rsidRPr="00C60D30">
        <w:rPr>
          <w:rFonts w:ascii="Khmer UI" w:hAnsi="Khmer UI" w:cs="Khmer UI"/>
          <w:b/>
        </w:rPr>
        <w:t xml:space="preserve">2 </w:t>
      </w:r>
      <w:r>
        <w:rPr>
          <w:rFonts w:ascii="Khmer UI" w:hAnsi="Khmer UI" w:cs="Khmer UI"/>
        </w:rPr>
        <w:t xml:space="preserve">- </w:t>
      </w:r>
      <w:r w:rsidR="00D03ECF" w:rsidRPr="00536456">
        <w:rPr>
          <w:rFonts w:ascii="Khmer UI" w:hAnsi="Khmer UI" w:cs="Khmer UI"/>
          <w:b/>
        </w:rPr>
        <w:t>Did he have a responsibility to reveal this to the readers?</w:t>
      </w:r>
      <w:r w:rsidR="007A4A04">
        <w:rPr>
          <w:rFonts w:ascii="Khmer UI" w:hAnsi="Khmer UI" w:cs="Khmer UI"/>
        </w:rPr>
        <w:t xml:space="preserve"> </w:t>
      </w:r>
    </w:p>
    <w:p w:rsidR="00BF56B7" w:rsidRDefault="00BF56B7" w:rsidP="00761F6A">
      <w:pPr>
        <w:contextualSpacing/>
        <w:rPr>
          <w:rFonts w:ascii="Khmer UI" w:hAnsi="Khmer UI" w:cs="Khmer UI"/>
        </w:rPr>
      </w:pPr>
    </w:p>
    <w:p w:rsidR="00D03ECF" w:rsidRDefault="007A4A04" w:rsidP="00761F6A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The answers must be comprehensive. </w:t>
      </w:r>
      <w:r w:rsidR="00F20F78">
        <w:rPr>
          <w:rFonts w:ascii="Khmer UI" w:hAnsi="Khmer UI" w:cs="Khmer UI"/>
        </w:rPr>
        <w:t xml:space="preserve">Your answers must be based from the </w:t>
      </w:r>
      <w:r>
        <w:rPr>
          <w:rFonts w:ascii="Khmer UI" w:hAnsi="Khmer UI" w:cs="Khmer UI"/>
        </w:rPr>
        <w:t xml:space="preserve">appropriate points raised from your </w:t>
      </w:r>
      <w:r w:rsidR="00F20F78">
        <w:rPr>
          <w:rFonts w:ascii="Khmer UI" w:hAnsi="Khmer UI" w:cs="Khmer UI"/>
        </w:rPr>
        <w:t xml:space="preserve">discussion of the </w:t>
      </w:r>
      <w:r w:rsidR="00F20F78" w:rsidRPr="00762657">
        <w:rPr>
          <w:rFonts w:ascii="Khmer UI" w:hAnsi="Khmer UI" w:cs="Khmer UI"/>
          <w:u w:val="single"/>
        </w:rPr>
        <w:t>values</w:t>
      </w:r>
      <w:r w:rsidR="00C60D30">
        <w:rPr>
          <w:rFonts w:ascii="Khmer UI" w:hAnsi="Khmer UI" w:cs="Khmer UI"/>
        </w:rPr>
        <w:t xml:space="preserve">, </w:t>
      </w:r>
      <w:r w:rsidR="00F20F78" w:rsidRPr="00762657">
        <w:rPr>
          <w:rFonts w:ascii="Khmer UI" w:hAnsi="Khmer UI" w:cs="Khmer UI"/>
          <w:u w:val="single"/>
        </w:rPr>
        <w:t>principles</w:t>
      </w:r>
      <w:r w:rsidR="00C60D30">
        <w:rPr>
          <w:rFonts w:ascii="Khmer UI" w:hAnsi="Khmer UI" w:cs="Khmer UI"/>
        </w:rPr>
        <w:t xml:space="preserve"> and </w:t>
      </w:r>
      <w:r w:rsidR="00C60D30" w:rsidRPr="00C60D30">
        <w:rPr>
          <w:rFonts w:ascii="Khmer UI" w:hAnsi="Khmer UI" w:cs="Khmer UI"/>
          <w:u w:val="single"/>
        </w:rPr>
        <w:t>loyalties</w:t>
      </w:r>
      <w:r w:rsidR="00F20F78">
        <w:rPr>
          <w:rFonts w:ascii="Khmer UI" w:hAnsi="Khmer UI" w:cs="Khmer UI"/>
        </w:rPr>
        <w:t xml:space="preserve">. Your answer becomes not just an opinion but a perspective that is based on well-thought out responses. Your </w:t>
      </w:r>
      <w:r>
        <w:rPr>
          <w:rFonts w:ascii="Khmer UI" w:hAnsi="Khmer UI" w:cs="Khmer UI"/>
        </w:rPr>
        <w:t>answer</w:t>
      </w:r>
      <w:r w:rsidR="00536456">
        <w:rPr>
          <w:rFonts w:ascii="Khmer UI" w:hAnsi="Khmer UI" w:cs="Khmer UI"/>
        </w:rPr>
        <w:t xml:space="preserve"> </w:t>
      </w:r>
      <w:r w:rsidR="00F20F78">
        <w:rPr>
          <w:rFonts w:ascii="Khmer UI" w:hAnsi="Khmer UI" w:cs="Khmer UI"/>
        </w:rPr>
        <w:t xml:space="preserve">is </w:t>
      </w:r>
      <w:r w:rsidR="00536456">
        <w:rPr>
          <w:rFonts w:ascii="Khmer UI" w:hAnsi="Khmer UI" w:cs="Khmer UI"/>
        </w:rPr>
        <w:t>a balanced perspective; an answer that does not merely confirm your position</w:t>
      </w:r>
      <w:r>
        <w:rPr>
          <w:rFonts w:ascii="Khmer UI" w:hAnsi="Khmer UI" w:cs="Khmer UI"/>
        </w:rPr>
        <w:t>.</w:t>
      </w:r>
    </w:p>
    <w:p w:rsidR="00536456" w:rsidRDefault="00536456" w:rsidP="00761F6A">
      <w:pPr>
        <w:contextualSpacing/>
        <w:rPr>
          <w:rFonts w:ascii="Khmer UI" w:hAnsi="Khmer UI" w:cs="Khmer UI"/>
        </w:rPr>
      </w:pPr>
    </w:p>
    <w:p w:rsidR="00536456" w:rsidRDefault="00F20F78" w:rsidP="00761F6A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There are web resources you can review to do additional research. They include: </w:t>
      </w:r>
    </w:p>
    <w:p w:rsidR="00C60D30" w:rsidRDefault="00C60D30" w:rsidP="00761F6A">
      <w:pPr>
        <w:contextualSpacing/>
        <w:rPr>
          <w:rFonts w:ascii="Khmer UI" w:hAnsi="Khmer UI" w:cs="Khmer UI"/>
        </w:rPr>
      </w:pPr>
    </w:p>
    <w:p w:rsidR="00F20F78" w:rsidRPr="001F2244" w:rsidRDefault="001F2244" w:rsidP="00536456">
      <w:pPr>
        <w:contextualSpacing/>
        <w:rPr>
          <w:rFonts w:ascii="Khmer UI" w:hAnsi="Khmer UI" w:cs="Khmer UI"/>
        </w:rPr>
      </w:pPr>
      <w:r w:rsidRPr="001F2244">
        <w:rPr>
          <w:rFonts w:ascii="Khmer UI" w:hAnsi="Khmer UI" w:cs="Khmer UI"/>
        </w:rPr>
        <w:t>Randy Shilts</w:t>
      </w:r>
    </w:p>
    <w:p w:rsidR="001F2244" w:rsidRDefault="003B7F09" w:rsidP="00536456">
      <w:pPr>
        <w:contextualSpacing/>
        <w:rPr>
          <w:rFonts w:ascii="Khmer UI" w:hAnsi="Khmer UI" w:cs="Khmer UI"/>
        </w:rPr>
      </w:pPr>
      <w:hyperlink r:id="rId11" w:history="1">
        <w:r w:rsidR="001F2244" w:rsidRPr="001F2244">
          <w:rPr>
            <w:rStyle w:val="Hyperlink"/>
            <w:rFonts w:ascii="Khmer UI" w:hAnsi="Khmer UI" w:cs="Khmer UI"/>
          </w:rPr>
          <w:t>https://en.wikipedia.org/wiki/Randy_Shilts</w:t>
        </w:r>
      </w:hyperlink>
      <w:r w:rsidR="001F2244" w:rsidRPr="001F2244">
        <w:rPr>
          <w:rFonts w:ascii="Khmer UI" w:hAnsi="Khmer UI" w:cs="Khmer UI"/>
        </w:rPr>
        <w:t xml:space="preserve"> </w:t>
      </w:r>
    </w:p>
    <w:p w:rsidR="001F2244" w:rsidRDefault="001F2244" w:rsidP="00536456">
      <w:pPr>
        <w:contextualSpacing/>
        <w:rPr>
          <w:rFonts w:ascii="Khmer UI" w:hAnsi="Khmer UI" w:cs="Khmer UI"/>
        </w:rPr>
      </w:pPr>
    </w:p>
    <w:p w:rsidR="00536456" w:rsidRPr="001F2244" w:rsidRDefault="00536456" w:rsidP="00536456">
      <w:pPr>
        <w:contextualSpacing/>
      </w:pPr>
      <w:r w:rsidRPr="001F2244">
        <w:rPr>
          <w:rFonts w:ascii="Khmer UI" w:hAnsi="Khmer UI" w:cs="Khmer UI"/>
        </w:rPr>
        <w:t xml:space="preserve">More information on </w:t>
      </w:r>
      <w:r w:rsidR="00261422">
        <w:rPr>
          <w:rFonts w:ascii="Khmer UI" w:hAnsi="Khmer UI" w:cs="Khmer UI"/>
        </w:rPr>
        <w:t>Reporter Zero</w:t>
      </w:r>
      <w:r w:rsidRPr="001F2244">
        <w:rPr>
          <w:rFonts w:ascii="Khmer UI" w:hAnsi="Khmer UI" w:cs="Khmer UI"/>
        </w:rPr>
        <w:t xml:space="preserve"> is available at </w:t>
      </w:r>
    </w:p>
    <w:p w:rsidR="001F2244" w:rsidRDefault="003B7F09" w:rsidP="001F2244">
      <w:pPr>
        <w:contextualSpacing/>
        <w:rPr>
          <w:rFonts w:ascii="Khmer UI" w:hAnsi="Khmer UI" w:cs="Khmer UI"/>
        </w:rPr>
      </w:pPr>
      <w:hyperlink r:id="rId12" w:history="1">
        <w:r w:rsidR="007B64DE" w:rsidRPr="00A7265F">
          <w:rPr>
            <w:rStyle w:val="Hyperlink"/>
            <w:rFonts w:ascii="Khmer UI" w:hAnsi="Khmer UI" w:cs="Khmer UI"/>
          </w:rPr>
          <w:t>https://www.newday.com/film/reporter-zero</w:t>
        </w:r>
      </w:hyperlink>
    </w:p>
    <w:p w:rsidR="007B64DE" w:rsidRDefault="007B64DE" w:rsidP="001F2244">
      <w:pPr>
        <w:contextualSpacing/>
        <w:rPr>
          <w:rFonts w:ascii="Khmer UI" w:hAnsi="Khmer UI" w:cs="Khmer UI"/>
        </w:rPr>
      </w:pPr>
    </w:p>
    <w:p w:rsidR="001F2244" w:rsidRPr="001F2244" w:rsidRDefault="001F2244" w:rsidP="001F2244">
      <w:pPr>
        <w:contextualSpacing/>
        <w:rPr>
          <w:rFonts w:ascii="Khmer UI" w:hAnsi="Khmer UI" w:cs="Khmer UI"/>
        </w:rPr>
      </w:pPr>
      <w:r w:rsidRPr="001F2244">
        <w:rPr>
          <w:rFonts w:ascii="Khmer UI" w:hAnsi="Khmer UI" w:cs="Khmer UI"/>
        </w:rPr>
        <w:t>Randy Shilts Award for LGBTQ Coverage</w:t>
      </w:r>
    </w:p>
    <w:p w:rsidR="00A24DF3" w:rsidRDefault="003B7F09">
      <w:pPr>
        <w:contextualSpacing/>
        <w:rPr>
          <w:rFonts w:ascii="Khmer UI" w:hAnsi="Khmer UI" w:cs="Khmer UI"/>
        </w:rPr>
      </w:pPr>
      <w:hyperlink r:id="rId13" w:history="1">
        <w:r w:rsidR="001F2244" w:rsidRPr="00A7265F">
          <w:rPr>
            <w:rStyle w:val="Hyperlink"/>
            <w:rFonts w:ascii="Khmer UI" w:hAnsi="Khmer UI" w:cs="Khmer UI"/>
          </w:rPr>
          <w:t>http://www.nlgja.org/randy-shilts-award-for-lgbt-coverage/</w:t>
        </w:r>
      </w:hyperlink>
    </w:p>
    <w:p w:rsidR="00261422" w:rsidRDefault="00261422">
      <w:pPr>
        <w:contextualSpacing/>
        <w:rPr>
          <w:rFonts w:ascii="Khmer UI" w:hAnsi="Khmer UI" w:cs="Khmer UI"/>
        </w:rPr>
      </w:pPr>
    </w:p>
    <w:p w:rsidR="001F2244" w:rsidRDefault="00261422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>And The Band Played On (book)</w:t>
      </w:r>
    </w:p>
    <w:p w:rsidR="00261422" w:rsidRDefault="003B7F09">
      <w:pPr>
        <w:contextualSpacing/>
        <w:rPr>
          <w:rFonts w:ascii="Khmer UI" w:hAnsi="Khmer UI" w:cs="Khmer UI"/>
        </w:rPr>
      </w:pPr>
      <w:hyperlink r:id="rId14" w:history="1">
        <w:r w:rsidR="00261422" w:rsidRPr="00A7265F">
          <w:rPr>
            <w:rStyle w:val="Hyperlink"/>
            <w:rFonts w:ascii="Khmer UI" w:hAnsi="Khmer UI" w:cs="Khmer UI"/>
          </w:rPr>
          <w:t>https://en.wikipedia.org/wiki/And_the_Band_Played_On</w:t>
        </w:r>
      </w:hyperlink>
    </w:p>
    <w:p w:rsidR="00261422" w:rsidRDefault="00261422">
      <w:pPr>
        <w:contextualSpacing/>
        <w:rPr>
          <w:rFonts w:ascii="Khmer UI" w:hAnsi="Khmer UI" w:cs="Khmer UI"/>
        </w:rPr>
      </w:pPr>
    </w:p>
    <w:p w:rsidR="00A24DF3" w:rsidRDefault="00A24DF3">
      <w:pPr>
        <w:contextualSpacing/>
        <w:rPr>
          <w:rFonts w:ascii="Khmer UI" w:hAnsi="Khmer UI" w:cs="Khmer UI"/>
        </w:rPr>
      </w:pPr>
    </w:p>
    <w:p w:rsidR="003335AD" w:rsidRPr="00261422" w:rsidRDefault="003335AD" w:rsidP="003335AD">
      <w:pPr>
        <w:contextualSpacing/>
        <w:rPr>
          <w:rFonts w:ascii="Khmer UI" w:hAnsi="Khmer UI" w:cs="Khmer UI"/>
          <w:b/>
        </w:rPr>
      </w:pPr>
      <w:r w:rsidRPr="00261422">
        <w:rPr>
          <w:rFonts w:ascii="Khmer UI" w:hAnsi="Khmer UI" w:cs="Khmer UI"/>
          <w:b/>
        </w:rPr>
        <w:t>Report layout</w:t>
      </w:r>
      <w:r w:rsidR="00A24DF3" w:rsidRPr="00261422">
        <w:rPr>
          <w:rFonts w:ascii="Khmer UI" w:hAnsi="Khmer UI" w:cs="Khmer UI"/>
          <w:b/>
        </w:rPr>
        <w:t>:</w:t>
      </w:r>
    </w:p>
    <w:p w:rsidR="003335AD" w:rsidRDefault="00A24DF3" w:rsidP="003335AD">
      <w:pPr>
        <w:contextualSpacing/>
        <w:rPr>
          <w:rFonts w:ascii="Khmer UI" w:hAnsi="Khmer UI" w:cs="Khmer UI"/>
        </w:rPr>
      </w:pPr>
      <w:r w:rsidRPr="003335AD">
        <w:rPr>
          <w:rFonts w:ascii="Khmer UI" w:hAnsi="Khmer UI" w:cs="Khmer UI"/>
        </w:rPr>
        <w:t>Cover page title</w:t>
      </w:r>
      <w:r w:rsidR="003335AD">
        <w:rPr>
          <w:rFonts w:ascii="Khmer UI" w:hAnsi="Khmer UI" w:cs="Khmer UI"/>
        </w:rPr>
        <w:t xml:space="preserve"> is</w:t>
      </w:r>
      <w:r w:rsidRPr="003335AD">
        <w:rPr>
          <w:rFonts w:ascii="Khmer UI" w:hAnsi="Khmer UI" w:cs="Khmer UI"/>
        </w:rPr>
        <w:t xml:space="preserve"> “Reporter Zero-Ethical Decision </w:t>
      </w:r>
      <w:r w:rsidR="003335AD">
        <w:rPr>
          <w:rFonts w:ascii="Khmer UI" w:hAnsi="Khmer UI" w:cs="Khmer UI"/>
        </w:rPr>
        <w:t>M</w:t>
      </w:r>
      <w:r w:rsidRPr="003335AD">
        <w:rPr>
          <w:rFonts w:ascii="Khmer UI" w:hAnsi="Khmer UI" w:cs="Khmer UI"/>
        </w:rPr>
        <w:t>aking”</w:t>
      </w:r>
      <w:r w:rsidR="003335AD">
        <w:rPr>
          <w:rFonts w:ascii="Khmer UI" w:hAnsi="Khmer UI" w:cs="Khmer UI"/>
        </w:rPr>
        <w:t xml:space="preserve"> and include your name</w:t>
      </w:r>
      <w:r w:rsidR="00825D45">
        <w:rPr>
          <w:rFonts w:ascii="Khmer UI" w:hAnsi="Khmer UI" w:cs="Khmer UI"/>
        </w:rPr>
        <w:t xml:space="preserve"> and date</w:t>
      </w:r>
      <w:r w:rsidR="003335AD">
        <w:rPr>
          <w:rFonts w:ascii="Khmer UI" w:hAnsi="Khmer UI" w:cs="Khmer UI"/>
        </w:rPr>
        <w:t>.</w:t>
      </w:r>
    </w:p>
    <w:p w:rsidR="003335AD" w:rsidRDefault="003335AD" w:rsidP="003335AD">
      <w:pPr>
        <w:contextualSpacing/>
        <w:rPr>
          <w:rFonts w:ascii="Khmer UI" w:hAnsi="Khmer UI" w:cs="Khmer UI"/>
        </w:rPr>
      </w:pPr>
    </w:p>
    <w:p w:rsidR="00261422" w:rsidRDefault="00261422" w:rsidP="003335AD">
      <w:pPr>
        <w:contextualSpacing/>
        <w:rPr>
          <w:rFonts w:ascii="Khmer UI" w:hAnsi="Khmer UI" w:cs="Khmer UI"/>
        </w:rPr>
      </w:pPr>
    </w:p>
    <w:p w:rsidR="00C60D30" w:rsidRDefault="00C60D30" w:rsidP="003335AD">
      <w:pPr>
        <w:contextualSpacing/>
        <w:rPr>
          <w:rFonts w:ascii="Khmer UI" w:hAnsi="Khmer UI" w:cs="Khmer UI"/>
        </w:rPr>
      </w:pPr>
    </w:p>
    <w:p w:rsidR="00C60D30" w:rsidRDefault="00C60D30" w:rsidP="003335AD">
      <w:pPr>
        <w:contextualSpacing/>
        <w:rPr>
          <w:rFonts w:ascii="Khmer UI" w:hAnsi="Khmer UI" w:cs="Khmer UI"/>
        </w:rPr>
      </w:pPr>
    </w:p>
    <w:p w:rsidR="00261422" w:rsidRDefault="00261422" w:rsidP="003335AD">
      <w:pPr>
        <w:contextualSpacing/>
        <w:rPr>
          <w:rFonts w:ascii="Khmer UI" w:hAnsi="Khmer UI" w:cs="Khmer UI"/>
        </w:rPr>
      </w:pPr>
    </w:p>
    <w:p w:rsidR="003335AD" w:rsidRPr="00261422" w:rsidRDefault="00A24DF3" w:rsidP="003335AD">
      <w:pPr>
        <w:contextualSpacing/>
        <w:rPr>
          <w:rFonts w:ascii="Khmer UI" w:hAnsi="Khmer UI" w:cs="Khmer UI"/>
          <w:b/>
        </w:rPr>
      </w:pPr>
      <w:r w:rsidRPr="00261422">
        <w:rPr>
          <w:rFonts w:ascii="Khmer UI" w:hAnsi="Khmer UI" w:cs="Khmer UI"/>
          <w:b/>
        </w:rPr>
        <w:lastRenderedPageBreak/>
        <w:t>Report content</w:t>
      </w:r>
      <w:r w:rsidR="003335AD" w:rsidRPr="00261422">
        <w:rPr>
          <w:rFonts w:ascii="Khmer UI" w:hAnsi="Khmer UI" w:cs="Khmer UI"/>
          <w:b/>
        </w:rPr>
        <w:t>:</w:t>
      </w:r>
    </w:p>
    <w:p w:rsidR="00A24DF3" w:rsidRDefault="003335AD" w:rsidP="003335AD">
      <w:pPr>
        <w:ind w:right="-245"/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>Write 2-4 paragraphs per section.</w:t>
      </w:r>
    </w:p>
    <w:p w:rsidR="00A24DF3" w:rsidRPr="003335AD" w:rsidRDefault="00A24DF3" w:rsidP="003335AD">
      <w:pPr>
        <w:pStyle w:val="ListParagraph"/>
        <w:numPr>
          <w:ilvl w:val="0"/>
          <w:numId w:val="3"/>
        </w:numPr>
        <w:ind w:right="-245"/>
        <w:rPr>
          <w:rFonts w:ascii="Khmer UI" w:hAnsi="Khmer UI" w:cs="Khmer UI"/>
        </w:rPr>
      </w:pPr>
      <w:r w:rsidRPr="003335AD">
        <w:rPr>
          <w:rFonts w:ascii="Khmer UI" w:hAnsi="Khmer UI" w:cs="Khmer UI"/>
        </w:rPr>
        <w:t>Definition</w:t>
      </w:r>
    </w:p>
    <w:p w:rsidR="00A24DF3" w:rsidRPr="003335AD" w:rsidRDefault="00A24DF3" w:rsidP="003335AD">
      <w:pPr>
        <w:pStyle w:val="ListParagraph"/>
        <w:numPr>
          <w:ilvl w:val="0"/>
          <w:numId w:val="3"/>
        </w:numPr>
        <w:ind w:right="-245"/>
        <w:rPr>
          <w:rFonts w:ascii="Khmer UI" w:hAnsi="Khmer UI" w:cs="Khmer UI"/>
        </w:rPr>
      </w:pPr>
      <w:r w:rsidRPr="003335AD">
        <w:rPr>
          <w:rFonts w:ascii="Khmer UI" w:hAnsi="Khmer UI" w:cs="Khmer UI"/>
        </w:rPr>
        <w:t>Values</w:t>
      </w:r>
    </w:p>
    <w:p w:rsidR="00A24DF3" w:rsidRPr="003335AD" w:rsidRDefault="00A24DF3" w:rsidP="003335AD">
      <w:pPr>
        <w:pStyle w:val="ListParagraph"/>
        <w:numPr>
          <w:ilvl w:val="0"/>
          <w:numId w:val="3"/>
        </w:numPr>
        <w:ind w:right="-245"/>
        <w:rPr>
          <w:rFonts w:ascii="Khmer UI" w:hAnsi="Khmer UI" w:cs="Khmer UI"/>
        </w:rPr>
      </w:pPr>
      <w:r w:rsidRPr="003335AD">
        <w:rPr>
          <w:rFonts w:ascii="Khmer UI" w:hAnsi="Khmer UI" w:cs="Khmer UI"/>
        </w:rPr>
        <w:t>Loyalties</w:t>
      </w:r>
    </w:p>
    <w:p w:rsidR="00A24DF3" w:rsidRPr="003335AD" w:rsidRDefault="00A24DF3" w:rsidP="003335AD">
      <w:pPr>
        <w:pStyle w:val="ListParagraph"/>
        <w:numPr>
          <w:ilvl w:val="0"/>
          <w:numId w:val="3"/>
        </w:numPr>
        <w:ind w:right="-245"/>
        <w:rPr>
          <w:rFonts w:ascii="Khmer UI" w:hAnsi="Khmer UI" w:cs="Khmer UI"/>
        </w:rPr>
      </w:pPr>
      <w:r w:rsidRPr="003335AD">
        <w:rPr>
          <w:rFonts w:ascii="Khmer UI" w:hAnsi="Khmer UI" w:cs="Khmer UI"/>
        </w:rPr>
        <w:t>Principles</w:t>
      </w:r>
    </w:p>
    <w:p w:rsidR="003335AD" w:rsidRDefault="00A24DF3" w:rsidP="00A24DF3">
      <w:pPr>
        <w:pStyle w:val="ListParagraph"/>
        <w:numPr>
          <w:ilvl w:val="0"/>
          <w:numId w:val="3"/>
        </w:numPr>
        <w:ind w:right="-245"/>
        <w:rPr>
          <w:rFonts w:ascii="Khmer UI" w:hAnsi="Khmer UI" w:cs="Khmer UI"/>
        </w:rPr>
      </w:pPr>
      <w:r w:rsidRPr="003335AD">
        <w:rPr>
          <w:rFonts w:ascii="Khmer UI" w:hAnsi="Khmer UI" w:cs="Khmer UI"/>
        </w:rPr>
        <w:t>Statement</w:t>
      </w:r>
    </w:p>
    <w:p w:rsidR="00261422" w:rsidRDefault="00261422" w:rsidP="003335AD">
      <w:pPr>
        <w:ind w:right="-240"/>
        <w:contextualSpacing/>
        <w:rPr>
          <w:rFonts w:ascii="Khmer UI" w:hAnsi="Khmer UI" w:cs="Khmer UI"/>
        </w:rPr>
      </w:pPr>
    </w:p>
    <w:p w:rsidR="00A24DF3" w:rsidRDefault="003335AD" w:rsidP="003335AD">
      <w:pPr>
        <w:ind w:right="-240"/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>Double-space text</w:t>
      </w:r>
      <w:r w:rsidR="00A24DF3">
        <w:rPr>
          <w:rFonts w:ascii="Khmer UI" w:hAnsi="Khmer UI" w:cs="Khmer UI"/>
        </w:rPr>
        <w:t>. Proper spelling and grammar will count toward the grade.</w:t>
      </w:r>
    </w:p>
    <w:p w:rsidR="00F20F78" w:rsidRDefault="00F20F78">
      <w:pPr>
        <w:contextualSpacing/>
        <w:rPr>
          <w:rFonts w:ascii="Khmer UI" w:hAnsi="Khmer UI" w:cs="Khmer UI"/>
        </w:rPr>
      </w:pPr>
    </w:p>
    <w:p w:rsidR="004D0202" w:rsidRDefault="00285967">
      <w:pPr>
        <w:contextualSpacing/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Create a bibliography page to reference the film by Carrie Lozano. </w:t>
      </w:r>
      <w:r w:rsidR="00825D45">
        <w:rPr>
          <w:rFonts w:ascii="Khmer UI" w:hAnsi="Khmer UI" w:cs="Khmer UI"/>
        </w:rPr>
        <w:t xml:space="preserve">When you </w:t>
      </w:r>
      <w:r w:rsidR="00A24DF3">
        <w:rPr>
          <w:rFonts w:ascii="Khmer UI" w:hAnsi="Khmer UI" w:cs="Khmer UI"/>
        </w:rPr>
        <w:t>reference other work</w:t>
      </w:r>
      <w:r w:rsidR="00825D45">
        <w:rPr>
          <w:rFonts w:ascii="Khmer UI" w:hAnsi="Khmer UI" w:cs="Khmer UI"/>
        </w:rPr>
        <w:t xml:space="preserve">s when discussing the life of Randy </w:t>
      </w:r>
      <w:proofErr w:type="spellStart"/>
      <w:r w:rsidR="00825D45">
        <w:rPr>
          <w:rFonts w:ascii="Khmer UI" w:hAnsi="Khmer UI" w:cs="Khmer UI"/>
        </w:rPr>
        <w:t>Shilits</w:t>
      </w:r>
      <w:proofErr w:type="spellEnd"/>
      <w:r w:rsidR="00A24DF3">
        <w:rPr>
          <w:rFonts w:ascii="Khmer UI" w:hAnsi="Khmer UI" w:cs="Khmer UI"/>
        </w:rPr>
        <w:t xml:space="preserve"> (web site, </w:t>
      </w:r>
      <w:r>
        <w:rPr>
          <w:rFonts w:ascii="Khmer UI" w:hAnsi="Khmer UI" w:cs="Khmer UI"/>
        </w:rPr>
        <w:t xml:space="preserve">Wikipedia, </w:t>
      </w:r>
      <w:r w:rsidR="00A24DF3">
        <w:rPr>
          <w:rFonts w:ascii="Khmer UI" w:hAnsi="Khmer UI" w:cs="Khmer UI"/>
        </w:rPr>
        <w:t xml:space="preserve">etc.) you </w:t>
      </w:r>
      <w:r w:rsidR="00A24DF3" w:rsidRPr="003335AD">
        <w:rPr>
          <w:rFonts w:ascii="Khmer UI" w:hAnsi="Khmer UI" w:cs="Khmer UI"/>
          <w:b/>
        </w:rPr>
        <w:t>must</w:t>
      </w:r>
      <w:r w:rsidR="00A24DF3">
        <w:rPr>
          <w:rFonts w:ascii="Khmer UI" w:hAnsi="Khmer UI" w:cs="Khmer UI"/>
        </w:rPr>
        <w:t xml:space="preserve"> credit the source using end notes in MLA style. </w:t>
      </w:r>
      <w:r w:rsidR="00261422">
        <w:rPr>
          <w:rFonts w:ascii="Khmer UI" w:hAnsi="Khmer UI" w:cs="Khmer UI"/>
        </w:rPr>
        <w:t>Without citations you are plagiarizing the work of others. Not a good result for your grade.</w:t>
      </w:r>
    </w:p>
    <w:p w:rsidR="00F20F78" w:rsidRDefault="00F20F78">
      <w:pPr>
        <w:rPr>
          <w:rFonts w:ascii="Khmer UI" w:hAnsi="Khmer UI" w:cs="Khmer UI"/>
        </w:rPr>
      </w:pPr>
    </w:p>
    <w:p w:rsidR="00285967" w:rsidRDefault="006F587A">
      <w:pPr>
        <w:rPr>
          <w:rFonts w:ascii="Khmer UI" w:hAnsi="Khmer UI" w:cs="Khmer UI"/>
        </w:rPr>
      </w:pPr>
      <w:r>
        <w:rPr>
          <w:rFonts w:ascii="Khmer UI" w:hAnsi="Khmer UI" w:cs="Khmer UI"/>
        </w:rPr>
        <w:t xml:space="preserve">Please expect to discuss this in class – to share your responses and hear what others have decided. You </w:t>
      </w:r>
      <w:r w:rsidR="007A4A04">
        <w:rPr>
          <w:rFonts w:ascii="Khmer UI" w:hAnsi="Khmer UI" w:cs="Khmer UI"/>
        </w:rPr>
        <w:t xml:space="preserve">will </w:t>
      </w:r>
      <w:r>
        <w:rPr>
          <w:rFonts w:ascii="Khmer UI" w:hAnsi="Khmer UI" w:cs="Khmer UI"/>
        </w:rPr>
        <w:t xml:space="preserve">be asked to take notes </w:t>
      </w:r>
      <w:r w:rsidR="00825D45">
        <w:rPr>
          <w:rFonts w:ascii="Khmer UI" w:hAnsi="Khmer UI" w:cs="Khmer UI"/>
        </w:rPr>
        <w:t xml:space="preserve">and graded on the activity </w:t>
      </w:r>
      <w:r>
        <w:rPr>
          <w:rFonts w:ascii="Khmer UI" w:hAnsi="Khmer UI" w:cs="Khmer UI"/>
        </w:rPr>
        <w:t>as part of the assignment.</w:t>
      </w:r>
    </w:p>
    <w:p w:rsidR="00C60D30" w:rsidRDefault="00C60D30">
      <w:pPr>
        <w:rPr>
          <w:rFonts w:ascii="Khmer UI" w:hAnsi="Khmer UI" w:cs="Khmer UI"/>
        </w:rPr>
      </w:pPr>
    </w:p>
    <w:p w:rsidR="00261422" w:rsidRDefault="003335AD">
      <w:pPr>
        <w:rPr>
          <w:rFonts w:ascii="Khmer UI" w:hAnsi="Khmer UI" w:cs="Khmer UI"/>
          <w:b/>
        </w:rPr>
      </w:pPr>
      <w:r>
        <w:rPr>
          <w:rFonts w:ascii="Khmer UI" w:hAnsi="Khmer UI" w:cs="Khmer UI"/>
        </w:rPr>
        <w:t xml:space="preserve"> </w:t>
      </w:r>
      <w:r w:rsidR="006F587A" w:rsidRPr="00536456">
        <w:rPr>
          <w:rFonts w:ascii="Khmer UI" w:hAnsi="Khmer UI" w:cs="Khmer UI"/>
          <w:b/>
        </w:rPr>
        <w:t>The assignment is due</w:t>
      </w:r>
      <w:r>
        <w:rPr>
          <w:rFonts w:ascii="Khmer UI" w:hAnsi="Khmer UI" w:cs="Khmer UI"/>
          <w:b/>
        </w:rPr>
        <w:t xml:space="preserve">: </w:t>
      </w:r>
    </w:p>
    <w:p w:rsidR="00F20F78" w:rsidRPr="003335AD" w:rsidRDefault="003335AD">
      <w:pPr>
        <w:rPr>
          <w:rFonts w:ascii="Khmer UI" w:hAnsi="Khmer UI" w:cs="Khmer UI"/>
        </w:rPr>
      </w:pPr>
      <w:r>
        <w:rPr>
          <w:rFonts w:ascii="Khmer UI" w:hAnsi="Khmer UI" w:cs="Khmer UI"/>
          <w:b/>
        </w:rPr>
        <w:t>___________________________</w:t>
      </w:r>
    </w:p>
    <w:sectPr w:rsidR="00F20F78" w:rsidRPr="003335AD" w:rsidSect="00F20F78">
      <w:pgSz w:w="12240" w:h="15840"/>
      <w:pgMar w:top="1296" w:right="1080" w:bottom="1296" w:left="1296" w:header="720" w:footer="720" w:gutter="0"/>
      <w:cols w:num="2" w:space="720" w:equalWidth="0">
        <w:col w:w="6192" w:space="720"/>
        <w:col w:w="29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18C"/>
    <w:multiLevelType w:val="hybridMultilevel"/>
    <w:tmpl w:val="DB7CB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ECD"/>
    <w:multiLevelType w:val="hybridMultilevel"/>
    <w:tmpl w:val="77CA1730"/>
    <w:lvl w:ilvl="0" w:tplc="0252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A57F2"/>
    <w:multiLevelType w:val="hybridMultilevel"/>
    <w:tmpl w:val="5B8C7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00EED"/>
    <w:multiLevelType w:val="hybridMultilevel"/>
    <w:tmpl w:val="AEE88568"/>
    <w:lvl w:ilvl="0" w:tplc="02523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E2"/>
    <w:rsid w:val="000358E2"/>
    <w:rsid w:val="00133140"/>
    <w:rsid w:val="0013587D"/>
    <w:rsid w:val="001F2244"/>
    <w:rsid w:val="002012A0"/>
    <w:rsid w:val="00261422"/>
    <w:rsid w:val="00276927"/>
    <w:rsid w:val="00285967"/>
    <w:rsid w:val="003335AD"/>
    <w:rsid w:val="003B7F09"/>
    <w:rsid w:val="00416AF6"/>
    <w:rsid w:val="004D0202"/>
    <w:rsid w:val="00500439"/>
    <w:rsid w:val="0051611A"/>
    <w:rsid w:val="00536456"/>
    <w:rsid w:val="005C1861"/>
    <w:rsid w:val="005C52CE"/>
    <w:rsid w:val="006F587A"/>
    <w:rsid w:val="00740012"/>
    <w:rsid w:val="00761F6A"/>
    <w:rsid w:val="00762657"/>
    <w:rsid w:val="007A4A04"/>
    <w:rsid w:val="007B64DE"/>
    <w:rsid w:val="00825D45"/>
    <w:rsid w:val="008E144F"/>
    <w:rsid w:val="009E003D"/>
    <w:rsid w:val="00A24DF3"/>
    <w:rsid w:val="00A74CC0"/>
    <w:rsid w:val="00A947D0"/>
    <w:rsid w:val="00BC5D7C"/>
    <w:rsid w:val="00BF56B7"/>
    <w:rsid w:val="00C60D30"/>
    <w:rsid w:val="00D03ECF"/>
    <w:rsid w:val="00E2226F"/>
    <w:rsid w:val="00E922D0"/>
    <w:rsid w:val="00ED40DC"/>
    <w:rsid w:val="00F20F78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56"/>
  </w:style>
  <w:style w:type="paragraph" w:styleId="Heading1">
    <w:name w:val="heading 1"/>
    <w:basedOn w:val="Normal"/>
    <w:next w:val="Normal"/>
    <w:link w:val="Heading1Char"/>
    <w:uiPriority w:val="9"/>
    <w:qFormat/>
    <w:rsid w:val="00E2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03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64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56"/>
  </w:style>
  <w:style w:type="paragraph" w:styleId="Heading1">
    <w:name w:val="heading 1"/>
    <w:basedOn w:val="Normal"/>
    <w:next w:val="Normal"/>
    <w:link w:val="Heading1Char"/>
    <w:uiPriority w:val="9"/>
    <w:qFormat/>
    <w:rsid w:val="00E22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2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03E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64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j.org/" TargetMode="External"/><Relationship Id="rId13" Type="http://schemas.openxmlformats.org/officeDocument/2006/relationships/hyperlink" Target="http://www.nlgja.org/randy-shilts-award-for-lgbt-coverag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ewday.com/film/reporter-ze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Randy_Shil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porterzero.com/images/reporter_zero_shilt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And_the_Band_Played_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98A3-296E-42C6-88EC-AB5844E9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9</cp:revision>
  <cp:lastPrinted>2013-04-23T23:17:00Z</cp:lastPrinted>
  <dcterms:created xsi:type="dcterms:W3CDTF">2017-12-09T18:50:00Z</dcterms:created>
  <dcterms:modified xsi:type="dcterms:W3CDTF">2017-12-27T16:16:00Z</dcterms:modified>
</cp:coreProperties>
</file>