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CF23B9" w:rsidRDefault="00CF23B9">
      <w:pPr>
        <w:rPr>
          <w:b/>
          <w:color w:val="660033"/>
          <w:sz w:val="36"/>
        </w:rPr>
      </w:pPr>
      <w:r w:rsidRPr="00CF23B9">
        <w:rPr>
          <w:b/>
          <w:color w:val="660033"/>
          <w:sz w:val="36"/>
        </w:rPr>
        <w:t>SAG-AFTRA Members Approve TV Animation Strike Authorization</w:t>
      </w:r>
    </w:p>
    <w:p w:rsidR="00CF23B9" w:rsidRPr="00CF23B9" w:rsidRDefault="00CF23B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554AE" wp14:editId="736E5D44">
            <wp:simplePos x="0" y="0"/>
            <wp:positionH relativeFrom="column">
              <wp:posOffset>4548505</wp:posOffset>
            </wp:positionH>
            <wp:positionV relativeFrom="paragraph">
              <wp:posOffset>494665</wp:posOffset>
            </wp:positionV>
            <wp:extent cx="132461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434" y="21282"/>
                <wp:lineTo x="2143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3B9">
        <w:rPr>
          <w:sz w:val="36"/>
        </w:rPr>
        <w:t>The key issue for the union is the refusal of employers to provide scale wages or residuals in the fastest-growing area of animated performer’s work — animated programs made for subscription-based streaming platforms like Netflix and Amazon. More than 75% of those voting had to approve of the strike authorization for SAG-AFTRA’s national board to call a strike.</w:t>
      </w:r>
    </w:p>
    <w:p w:rsidR="00CF23B9" w:rsidRPr="00CF23B9" w:rsidRDefault="00CF23B9" w:rsidP="00CF23B9">
      <w:pPr>
        <w:jc w:val="right"/>
        <w:rPr>
          <w:b/>
          <w:i/>
          <w:color w:val="660033"/>
          <w:sz w:val="36"/>
        </w:rPr>
      </w:pPr>
      <w:r w:rsidRPr="00CF23B9">
        <w:rPr>
          <w:b/>
          <w:i/>
          <w:color w:val="660033"/>
          <w:sz w:val="36"/>
        </w:rPr>
        <w:t>Variety 7.18.18</w:t>
      </w:r>
    </w:p>
    <w:p w:rsidR="00CF23B9" w:rsidRDefault="00CF23B9">
      <w:hyperlink r:id="rId6" w:history="1">
        <w:r w:rsidRPr="00BB7348">
          <w:rPr>
            <w:rStyle w:val="Hyperlink"/>
          </w:rPr>
          <w:t>https://variety.com/2018/tv/news/sag-aftra-tv-animation-strike-1202877662/</w:t>
        </w:r>
      </w:hyperlink>
    </w:p>
    <w:p w:rsidR="00CF23B9" w:rsidRDefault="00CF23B9">
      <w:r>
        <w:t>Image credit:</w:t>
      </w:r>
    </w:p>
    <w:p w:rsidR="00CF23B9" w:rsidRDefault="00CF23B9">
      <w:hyperlink r:id="rId7" w:history="1">
        <w:r w:rsidRPr="00BB7348">
          <w:rPr>
            <w:rStyle w:val="Hyperlink"/>
          </w:rPr>
          <w:t>https://upload.wikimedia.org/wikipedia/commons/3/38/SAG_AFTRA_building.JPG</w:t>
        </w:r>
      </w:hyperlink>
    </w:p>
    <w:p w:rsidR="00CF23B9" w:rsidRDefault="00CF23B9">
      <w:bookmarkStart w:id="0" w:name="_GoBack"/>
      <w:bookmarkEnd w:id="0"/>
    </w:p>
    <w:p w:rsidR="00CF23B9" w:rsidRDefault="00CF23B9"/>
    <w:sectPr w:rsidR="00CF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9"/>
    <w:rsid w:val="004A14F9"/>
    <w:rsid w:val="0051611A"/>
    <w:rsid w:val="00746FC2"/>
    <w:rsid w:val="008E144F"/>
    <w:rsid w:val="00C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3/38/SAG_AFTRA_build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8/tv/news/sag-aftra-tv-animation-strike-120287766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2018-07-19T12:50:00Z</dcterms:created>
  <dcterms:modified xsi:type="dcterms:W3CDTF">2018-07-19T12:56:00Z</dcterms:modified>
</cp:coreProperties>
</file>